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77" w:rsidRDefault="00CE4A6F" w:rsidP="00C84377">
      <w:pPr>
        <w:pStyle w:val="a3"/>
        <w:outlineLvl w:val="0"/>
        <w:rPr>
          <w:sz w:val="24"/>
        </w:rPr>
      </w:pPr>
      <w:r>
        <w:rPr>
          <w:bCs/>
          <w:sz w:val="20"/>
        </w:rPr>
        <w:t xml:space="preserve"> </w:t>
      </w:r>
    </w:p>
    <w:p w:rsidR="00C84377" w:rsidRDefault="00C84377" w:rsidP="00C84377">
      <w:pPr>
        <w:pStyle w:val="a4"/>
        <w:outlineLvl w:val="0"/>
        <w:rPr>
          <w:sz w:val="24"/>
        </w:rPr>
      </w:pPr>
      <w:r>
        <w:rPr>
          <w:sz w:val="24"/>
        </w:rPr>
        <w:t xml:space="preserve"> МУНИЦИПАЛЬНОЕ БЮДЖЕТНОЕ ОБЩЕОБРАЗОВАТЕЛЬНОЕ УЧРЕЖДЕНИЕ </w:t>
      </w:r>
    </w:p>
    <w:p w:rsidR="00C84377" w:rsidRDefault="00C84377" w:rsidP="00C84377">
      <w:pPr>
        <w:pStyle w:val="a4"/>
        <w:outlineLvl w:val="0"/>
        <w:rPr>
          <w:sz w:val="24"/>
        </w:rPr>
      </w:pPr>
      <w:r>
        <w:rPr>
          <w:sz w:val="24"/>
        </w:rPr>
        <w:t xml:space="preserve">«СТЕПАНОВСКАЯ-2 ОСНОВНАЯ ОБЩЕОБРАЗОВАТЕЛЬНАЯ ШКОЛА» </w:t>
      </w:r>
    </w:p>
    <w:p w:rsidR="00C84377" w:rsidRDefault="00C84377" w:rsidP="00C84377">
      <w:pPr>
        <w:outlineLvl w:val="0"/>
        <w:rPr>
          <w:sz w:val="24"/>
        </w:rPr>
      </w:pPr>
      <w:r w:rsidRPr="00C84377">
        <w:rPr>
          <w:b/>
          <w:sz w:val="24"/>
          <w:lang w:val="ru-RU"/>
        </w:rPr>
        <w:t xml:space="preserve">        </w:t>
      </w:r>
      <w:r w:rsidRPr="00C84377">
        <w:rPr>
          <w:sz w:val="24"/>
          <w:lang w:val="ru-RU"/>
        </w:rPr>
        <w:t>Оренбургская область Абдулинский район с</w:t>
      </w:r>
      <w:proofErr w:type="gramStart"/>
      <w:r w:rsidRPr="00C84377">
        <w:rPr>
          <w:sz w:val="24"/>
          <w:lang w:val="ru-RU"/>
        </w:rPr>
        <w:t>.С</w:t>
      </w:r>
      <w:proofErr w:type="gramEnd"/>
      <w:r w:rsidRPr="00C84377">
        <w:rPr>
          <w:sz w:val="24"/>
          <w:lang w:val="ru-RU"/>
        </w:rPr>
        <w:t xml:space="preserve">тепановка-2 ул. </w:t>
      </w:r>
      <w:r w:rsidRPr="00161591">
        <w:rPr>
          <w:sz w:val="24"/>
        </w:rPr>
        <w:t>Садовая,14.</w:t>
      </w:r>
    </w:p>
    <w:p w:rsidR="00C84377" w:rsidRPr="00C84377" w:rsidRDefault="00C84377" w:rsidP="00C84377">
      <w:pPr>
        <w:jc w:val="center"/>
        <w:outlineLvl w:val="0"/>
        <w:rPr>
          <w:sz w:val="24"/>
          <w:lang w:val="ru-RU"/>
        </w:rPr>
      </w:pPr>
      <w:r w:rsidRPr="00161591">
        <w:rPr>
          <w:sz w:val="24"/>
        </w:rPr>
        <w:t xml:space="preserve"> </w:t>
      </w:r>
      <w:proofErr w:type="spellStart"/>
      <w:proofErr w:type="gramStart"/>
      <w:r w:rsidRPr="00161591">
        <w:rPr>
          <w:sz w:val="24"/>
        </w:rPr>
        <w:t>Телефон</w:t>
      </w:r>
      <w:proofErr w:type="spellEnd"/>
      <w:r w:rsidRPr="00161591">
        <w:rPr>
          <w:sz w:val="24"/>
        </w:rPr>
        <w:t xml:space="preserve">  8</w:t>
      </w:r>
      <w:proofErr w:type="gramEnd"/>
      <w:r w:rsidRPr="00161591">
        <w:rPr>
          <w:sz w:val="24"/>
        </w:rPr>
        <w:t>(35355)32-1-21</w:t>
      </w:r>
      <w:r>
        <w:rPr>
          <w:sz w:val="24"/>
        </w:rPr>
        <w:t xml:space="preserve">, </w:t>
      </w:r>
      <w:r w:rsidRPr="00161591">
        <w:rPr>
          <w:sz w:val="24"/>
        </w:rPr>
        <w:t>e-mail</w:t>
      </w:r>
      <w:r w:rsidRPr="00161591">
        <w:rPr>
          <w:rStyle w:val="val"/>
          <w:rFonts w:ascii="Arial" w:hAnsi="Arial" w:cs="Arial"/>
        </w:rPr>
        <w:t>&lt;12_ou42@mail.ru&gt;</w:t>
      </w:r>
    </w:p>
    <w:p w:rsidR="00C84377" w:rsidRPr="00C84377" w:rsidRDefault="00C84377" w:rsidP="00C84377">
      <w:pPr>
        <w:rPr>
          <w:sz w:val="24"/>
          <w:lang w:val="ru-RU"/>
        </w:rPr>
      </w:pPr>
      <w:r>
        <w:rPr>
          <w:noProof/>
          <w:lang w:val="ru-RU" w:eastAsia="ru-RU"/>
        </w:rPr>
        <mc:AlternateContent>
          <mc:Choice Requires="wps">
            <w:drawing>
              <wp:anchor distT="0" distB="0" distL="114300" distR="114300" simplePos="0" relativeHeight="251662336" behindDoc="0" locked="0" layoutInCell="1" allowOverlap="1" wp14:anchorId="25C06919" wp14:editId="618C9D7A">
                <wp:simplePos x="0" y="0"/>
                <wp:positionH relativeFrom="column">
                  <wp:posOffset>48260</wp:posOffset>
                </wp:positionH>
                <wp:positionV relativeFrom="paragraph">
                  <wp:posOffset>52070</wp:posOffset>
                </wp:positionV>
                <wp:extent cx="5852160" cy="0"/>
                <wp:effectExtent l="32385" t="36195" r="30480" b="304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1pt" to="464.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" strokeweight="4.5pt">
                <v:stroke linestyle="thinThick"/>
              </v:line>
            </w:pict>
          </mc:Fallback>
        </mc:AlternateContent>
      </w:r>
    </w:p>
    <w:tbl>
      <w:tblPr>
        <w:tblpPr w:leftFromText="180" w:rightFromText="180" w:vertAnchor="text" w:horzAnchor="page" w:tblpX="634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553"/>
      </w:tblGrid>
      <w:tr w:rsidR="00CE4A6F" w:rsidRPr="00CE4A6F" w:rsidTr="00CE4A6F">
        <w:tc>
          <w:tcPr>
            <w:tcW w:w="2189" w:type="dxa"/>
          </w:tcPr>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lang w:val="ru-RU" w:eastAsia="ru-RU"/>
              </w:rPr>
            </w:pPr>
            <w:r w:rsidRPr="00CE4A6F">
              <w:rPr>
                <w:rFonts w:ascii="Times New Roman" w:eastAsia="Times New Roman" w:hAnsi="Times New Roman" w:cs="Times New Roman"/>
                <w:b/>
                <w:bCs/>
                <w:sz w:val="28"/>
                <w:lang w:val="ru-RU" w:eastAsia="ru-RU"/>
              </w:rPr>
              <w:t>номер документа</w:t>
            </w:r>
          </w:p>
        </w:tc>
        <w:tc>
          <w:tcPr>
            <w:tcW w:w="2553" w:type="dxa"/>
          </w:tcPr>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lang w:val="ru-RU" w:eastAsia="ru-RU"/>
              </w:rPr>
            </w:pPr>
            <w:r w:rsidRPr="00CE4A6F">
              <w:rPr>
                <w:rFonts w:ascii="Times New Roman" w:eastAsia="Times New Roman" w:hAnsi="Times New Roman" w:cs="Times New Roman"/>
                <w:b/>
                <w:bCs/>
                <w:sz w:val="28"/>
                <w:lang w:val="ru-RU" w:eastAsia="ru-RU"/>
              </w:rPr>
              <w:t>Дата составления</w:t>
            </w:r>
          </w:p>
        </w:tc>
      </w:tr>
      <w:tr w:rsidR="00CE4A6F" w:rsidRPr="00CE4A6F" w:rsidTr="00CE4A6F">
        <w:tc>
          <w:tcPr>
            <w:tcW w:w="2189" w:type="dxa"/>
          </w:tcPr>
          <w:p w:rsidR="00CE4A6F" w:rsidRPr="00CE4A6F" w:rsidRDefault="00C84377"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85</w:t>
            </w:r>
          </w:p>
        </w:tc>
        <w:tc>
          <w:tcPr>
            <w:tcW w:w="2553" w:type="dxa"/>
          </w:tcPr>
          <w:p w:rsidR="00CE4A6F" w:rsidRPr="00CE4A6F" w:rsidRDefault="00C84377"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31.08.2024</w:t>
            </w:r>
            <w:r w:rsidR="00CE4A6F">
              <w:rPr>
                <w:rFonts w:ascii="Times New Roman" w:eastAsia="Times New Roman" w:hAnsi="Times New Roman" w:cs="Times New Roman"/>
                <w:b/>
                <w:bCs/>
                <w:sz w:val="28"/>
                <w:szCs w:val="28"/>
                <w:lang w:val="ru-RU" w:eastAsia="ru-RU"/>
              </w:rPr>
              <w:t>г</w:t>
            </w:r>
          </w:p>
        </w:tc>
      </w:tr>
    </w:tbl>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p>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color w:val="000000"/>
          <w:sz w:val="24"/>
          <w:szCs w:val="24"/>
          <w:lang w:val="ru-RU"/>
        </w:rPr>
      </w:pPr>
      <w:r w:rsidRPr="00CE4A6F">
        <w:rPr>
          <w:rFonts w:ascii="Times New Roman" w:eastAsia="Times New Roman" w:hAnsi="Times New Roman" w:cs="Times New Roman"/>
          <w:b/>
          <w:sz w:val="28"/>
          <w:szCs w:val="28"/>
          <w:lang w:val="ru-RU" w:eastAsia="ru-RU"/>
        </w:rPr>
        <w:t xml:space="preserve">                       ПРИКАЗ</w:t>
      </w:r>
      <w:r w:rsidRPr="00CE4A6F">
        <w:rPr>
          <w:rFonts w:ascii="Times New Roman" w:eastAsia="Times New Roman" w:hAnsi="Times New Roman" w:cs="Times New Roman"/>
          <w:color w:val="000000"/>
          <w:sz w:val="24"/>
          <w:szCs w:val="24"/>
          <w:lang w:val="ru-RU"/>
        </w:rPr>
        <w:t xml:space="preserve"> </w:t>
      </w:r>
    </w:p>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color w:val="000000"/>
          <w:sz w:val="24"/>
          <w:szCs w:val="24"/>
          <w:lang w:val="ru-RU"/>
        </w:rPr>
      </w:pPr>
      <w:r w:rsidRPr="00CE4A6F">
        <w:rPr>
          <w:rFonts w:ascii="Times New Roman" w:eastAsia="Times New Roman" w:hAnsi="Times New Roman" w:cs="Times New Roman"/>
          <w:color w:val="000000"/>
          <w:sz w:val="24"/>
          <w:szCs w:val="24"/>
          <w:lang w:val="ru-RU"/>
        </w:rPr>
        <w:t xml:space="preserve"> </w:t>
      </w: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color w:val="000000"/>
          <w:sz w:val="24"/>
          <w:szCs w:val="24"/>
          <w:lang w:val="ru-RU"/>
        </w:rPr>
      </w:pP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b/>
          <w:bCs/>
          <w:color w:val="000000"/>
          <w:sz w:val="24"/>
          <w:szCs w:val="24"/>
          <w:lang w:val="ru-RU"/>
        </w:rPr>
      </w:pP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color w:val="000000"/>
          <w:sz w:val="24"/>
          <w:szCs w:val="24"/>
          <w:lang w:val="ru-RU"/>
        </w:rPr>
      </w:pPr>
      <w:r w:rsidRPr="00CE4A6F">
        <w:rPr>
          <w:rFonts w:ascii="Times New Roman" w:eastAsia="Times New Roman" w:hAnsi="Times New Roman" w:cs="Times New Roman"/>
          <w:b/>
          <w:bCs/>
          <w:color w:val="000000"/>
          <w:sz w:val="24"/>
          <w:szCs w:val="24"/>
          <w:lang w:val="ru-RU"/>
        </w:rPr>
        <w:t>«О ВНЕСЕНИИ ИЗМЕНЕНИЙ В ОСНОВНЫЕ ОБРАЗОВАТЕЛЬНЫЕ ПРОГРАММЫ НАЧАЛЬНОГО</w:t>
      </w:r>
      <w:r w:rsidRPr="00CE4A6F">
        <w:rPr>
          <w:rFonts w:ascii="Times New Roman" w:eastAsia="Times New Roman" w:hAnsi="Times New Roman" w:cs="Times New Roman"/>
          <w:lang w:val="ru-RU"/>
        </w:rPr>
        <w:br/>
      </w:r>
      <w:r w:rsidRPr="00CE4A6F">
        <w:rPr>
          <w:rFonts w:ascii="Times New Roman" w:eastAsia="Times New Roman" w:hAnsi="Times New Roman" w:cs="Times New Roman"/>
          <w:b/>
          <w:bCs/>
          <w:color w:val="000000"/>
          <w:sz w:val="24"/>
          <w:szCs w:val="24"/>
          <w:lang w:val="ru-RU"/>
        </w:rPr>
        <w:t>ОБЩЕГО, ОС</w:t>
      </w:r>
      <w:r w:rsidR="00C84377">
        <w:rPr>
          <w:rFonts w:ascii="Times New Roman" w:eastAsia="Times New Roman" w:hAnsi="Times New Roman" w:cs="Times New Roman"/>
          <w:b/>
          <w:bCs/>
          <w:color w:val="000000"/>
          <w:sz w:val="24"/>
          <w:szCs w:val="24"/>
          <w:lang w:val="ru-RU"/>
        </w:rPr>
        <w:t xml:space="preserve">НОВНОГО ОБЩЕГО </w:t>
      </w:r>
      <w:r w:rsidRPr="00CE4A6F">
        <w:rPr>
          <w:rFonts w:ascii="Times New Roman" w:eastAsia="Times New Roman" w:hAnsi="Times New Roman" w:cs="Times New Roman"/>
          <w:b/>
          <w:bCs/>
          <w:color w:val="000000"/>
          <w:sz w:val="24"/>
          <w:szCs w:val="24"/>
          <w:lang w:val="ru-RU"/>
        </w:rPr>
        <w:t xml:space="preserve"> ОБРАЗОВАНИЯ»</w:t>
      </w:r>
    </w:p>
    <w:p w:rsidR="00CE4A6F" w:rsidRPr="00CE4A6F" w:rsidRDefault="00CE4A6F" w:rsidP="00CE4A6F">
      <w:pPr>
        <w:widowControl w:val="0"/>
        <w:autoSpaceDE w:val="0"/>
        <w:autoSpaceDN w:val="0"/>
        <w:spacing w:before="2" w:beforeAutospacing="0" w:after="0" w:afterAutospacing="0"/>
        <w:rPr>
          <w:rFonts w:ascii="Times New Roman" w:eastAsia="Times New Roman" w:hAnsi="Times New Roman" w:cs="Times New Roman"/>
          <w:sz w:val="28"/>
          <w:szCs w:val="28"/>
          <w:lang w:val="ru-RU"/>
        </w:rPr>
      </w:pPr>
    </w:p>
    <w:p w:rsidR="00CE4A6F" w:rsidRPr="00CE4A6F" w:rsidRDefault="00CE4A6F" w:rsidP="00CE4A6F">
      <w:pPr>
        <w:widowControl w:val="0"/>
        <w:autoSpaceDE w:val="0"/>
        <w:autoSpaceDN w:val="0"/>
        <w:spacing w:before="0" w:beforeAutospacing="0" w:after="0" w:afterAutospacing="0"/>
        <w:ind w:left="101" w:right="3738"/>
        <w:jc w:val="both"/>
        <w:rPr>
          <w:rFonts w:ascii="Times New Roman" w:eastAsia="Times New Roman" w:hAnsi="Times New Roman" w:cs="Times New Roman"/>
          <w:b/>
          <w:bCs/>
          <w:sz w:val="28"/>
          <w:szCs w:val="28"/>
          <w:lang w:val="ru-RU"/>
        </w:rPr>
      </w:pPr>
      <w:r w:rsidRPr="00CE4A6F">
        <w:rPr>
          <w:rFonts w:ascii="Times New Roman" w:eastAsia="Times New Roman" w:hAnsi="Times New Roman" w:cs="Times New Roman"/>
          <w:b/>
          <w:bCs/>
          <w:sz w:val="28"/>
          <w:szCs w:val="28"/>
          <w:lang w:val="ru-RU"/>
        </w:rPr>
        <w:t xml:space="preserve"> </w:t>
      </w:r>
    </w:p>
    <w:p w:rsidR="00CE4A6F" w:rsidRPr="00CE4A6F" w:rsidRDefault="00CE4A6F" w:rsidP="00CE4A6F">
      <w:pPr>
        <w:widowControl w:val="0"/>
        <w:autoSpaceDE w:val="0"/>
        <w:autoSpaceDN w:val="0"/>
        <w:spacing w:before="0" w:beforeAutospacing="0" w:after="0" w:afterAutospacing="0"/>
        <w:ind w:right="712"/>
        <w:jc w:val="both"/>
        <w:rPr>
          <w:rFonts w:ascii="Times New Roman" w:eastAsia="Times New Roman" w:hAnsi="Times New Roman" w:cs="Times New Roman"/>
          <w:color w:val="000000"/>
          <w:sz w:val="28"/>
          <w:szCs w:val="28"/>
          <w:lang w:val="ru-RU"/>
        </w:rPr>
      </w:pPr>
      <w:r w:rsidRPr="00CE4A6F">
        <w:rPr>
          <w:rFonts w:ascii="Times New Roman" w:eastAsia="Times New Roman" w:hAnsi="Times New Roman" w:cs="Times New Roman"/>
          <w:color w:val="000000"/>
          <w:sz w:val="28"/>
          <w:szCs w:val="28"/>
          <w:lang w:val="ru-RU"/>
        </w:rPr>
        <w:t xml:space="preserve">   В соответствии с Федеральным законом от 04.08.2023 № 479-ФЗ «О внесении изменений в Федеральный закон "Об образовании в РФ"», пунктом 1 статьи 1 Федерального закона от 19.12.2023 </w:t>
      </w:r>
      <w:r w:rsidRPr="00CE4A6F">
        <w:rPr>
          <w:rFonts w:ascii="Times New Roman" w:eastAsia="Times New Roman" w:hAnsi="Times New Roman" w:cs="Times New Roman"/>
          <w:color w:val="000000"/>
          <w:sz w:val="28"/>
          <w:szCs w:val="28"/>
          <w:cs/>
          <w:lang w:val="ru-RU"/>
        </w:rPr>
        <w:t>‎</w:t>
      </w:r>
      <w:r w:rsidRPr="00CE4A6F">
        <w:rPr>
          <w:rFonts w:ascii="Times New Roman" w:eastAsia="Times New Roman" w:hAnsi="Times New Roman" w:cs="Times New Roman"/>
          <w:color w:val="000000"/>
          <w:sz w:val="28"/>
          <w:szCs w:val="28"/>
          <w:rtl/>
          <w:cs/>
          <w:lang w:val="ru-RU"/>
        </w:rPr>
        <w:t xml:space="preserve">№ </w:t>
      </w:r>
      <w:r w:rsidRPr="00CE4A6F">
        <w:rPr>
          <w:rFonts w:ascii="Times New Roman" w:eastAsia="Times New Roman" w:hAnsi="Times New Roman" w:cs="Times New Roman"/>
          <w:color w:val="000000"/>
          <w:sz w:val="28"/>
          <w:szCs w:val="28"/>
          <w:cs/>
          <w:lang w:val="ru-RU"/>
        </w:rPr>
        <w:t>618</w:t>
      </w:r>
      <w:r w:rsidRPr="00CE4A6F">
        <w:rPr>
          <w:rFonts w:ascii="Times New Roman" w:eastAsia="Times New Roman" w:hAnsi="Times New Roman" w:cs="Times New Roman"/>
          <w:color w:val="000000"/>
          <w:sz w:val="28"/>
          <w:szCs w:val="28"/>
          <w:rtl/>
          <w:cs/>
          <w:lang w:val="ru-RU"/>
        </w:rPr>
        <w:t>-</w:t>
      </w:r>
      <w:r w:rsidRPr="00CE4A6F">
        <w:rPr>
          <w:rFonts w:ascii="Times New Roman" w:eastAsia="Times New Roman" w:hAnsi="Times New Roman" w:cs="Times New Roman"/>
          <w:color w:val="000000"/>
          <w:sz w:val="28"/>
          <w:szCs w:val="28"/>
          <w:cs/>
          <w:lang w:val="ru-RU"/>
        </w:rPr>
        <w:t xml:space="preserve">ФЗ </w:t>
      </w:r>
      <w:r w:rsidRPr="00CE4A6F">
        <w:rPr>
          <w:rFonts w:ascii="Times New Roman" w:eastAsia="Times New Roman" w:hAnsi="Times New Roman" w:cs="Times New Roman"/>
          <w:color w:val="000000"/>
          <w:sz w:val="28"/>
          <w:szCs w:val="28"/>
          <w:rtl/>
          <w:cs/>
          <w:lang w:val="ru-RU"/>
        </w:rPr>
        <w:t>«</w:t>
      </w:r>
      <w:r w:rsidRPr="00CE4A6F">
        <w:rPr>
          <w:rFonts w:ascii="Times New Roman" w:eastAsia="Times New Roman" w:hAnsi="Times New Roman" w:cs="Times New Roman"/>
          <w:color w:val="000000"/>
          <w:sz w:val="28"/>
          <w:szCs w:val="28"/>
          <w:cs/>
          <w:lang w:val="ru-RU"/>
        </w:rPr>
        <w:t xml:space="preserve">О внесении изменений в Федеральный закон </w:t>
      </w:r>
      <w:r w:rsidRPr="00CE4A6F">
        <w:rPr>
          <w:rFonts w:ascii="Times New Roman" w:eastAsia="Times New Roman" w:hAnsi="Times New Roman" w:cs="Times New Roman"/>
          <w:color w:val="000000"/>
          <w:sz w:val="28"/>
          <w:szCs w:val="28"/>
          <w:rtl/>
          <w:cs/>
          <w:lang w:val="ru-RU"/>
        </w:rPr>
        <w:t>«</w:t>
      </w:r>
      <w:r w:rsidRPr="00CE4A6F">
        <w:rPr>
          <w:rFonts w:ascii="Times New Roman" w:eastAsia="Times New Roman" w:hAnsi="Times New Roman" w:cs="Times New Roman"/>
          <w:color w:val="000000"/>
          <w:sz w:val="28"/>
          <w:szCs w:val="28"/>
          <w:cs/>
          <w:lang w:val="ru-RU"/>
        </w:rPr>
        <w:t xml:space="preserve">Об образовании </w:t>
      </w:r>
      <w:r w:rsidRPr="00CE4A6F">
        <w:rPr>
          <w:rFonts w:ascii="Times New Roman" w:eastAsia="Times New Roman" w:hAnsi="Times New Roman" w:cs="Times New Roman"/>
          <w:color w:val="000000"/>
          <w:sz w:val="28"/>
          <w:szCs w:val="28"/>
          <w:lang w:val="ru-RU"/>
        </w:rPr>
        <w:t>‎</w:t>
      </w:r>
      <w:r w:rsidRPr="00CE4A6F">
        <w:rPr>
          <w:rFonts w:ascii="Times New Roman" w:eastAsia="Times New Roman" w:hAnsi="Times New Roman" w:cs="Times New Roman"/>
          <w:color w:val="000000"/>
          <w:sz w:val="28"/>
          <w:szCs w:val="28"/>
          <w:rtl/>
          <w:cs/>
          <w:lang w:val="ru-RU"/>
        </w:rPr>
        <w:t>в Рос</w:t>
      </w:r>
      <w:r w:rsidRPr="00CE4A6F">
        <w:rPr>
          <w:rFonts w:ascii="Times New Roman" w:eastAsia="Times New Roman" w:hAnsi="Times New Roman" w:cs="Times New Roman"/>
          <w:color w:val="000000"/>
          <w:sz w:val="28"/>
          <w:szCs w:val="28"/>
          <w:lang w:val="ru-RU"/>
        </w:rPr>
        <w:t>сийской Федерации, частью 5 статьи 12, пунктом 6 части 3 статьи 28 Федерального закона от 29.12.2012 «Об образовании в РФ», приказом </w:t>
      </w:r>
      <w:proofErr w:type="spellStart"/>
      <w:r w:rsidRPr="00CE4A6F">
        <w:rPr>
          <w:rFonts w:ascii="Times New Roman" w:eastAsia="Times New Roman" w:hAnsi="Times New Roman" w:cs="Times New Roman"/>
          <w:color w:val="000000"/>
          <w:sz w:val="28"/>
          <w:szCs w:val="28"/>
          <w:lang w:val="ru-RU"/>
        </w:rPr>
        <w:t>Минпросвещения</w:t>
      </w:r>
      <w:proofErr w:type="spellEnd"/>
      <w:r w:rsidRPr="00CE4A6F">
        <w:rPr>
          <w:rFonts w:ascii="Times New Roman" w:eastAsia="Times New Roman" w:hAnsi="Times New Roman" w:cs="Times New Roman"/>
          <w:color w:val="000000"/>
          <w:sz w:val="28"/>
          <w:szCs w:val="28"/>
          <w:lang w:val="ru-RU"/>
        </w:rPr>
        <w:t xml:space="preserve"> России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 </w:t>
      </w:r>
      <w:proofErr w:type="spellStart"/>
      <w:r w:rsidRPr="00CE4A6F">
        <w:rPr>
          <w:rFonts w:ascii="Times New Roman" w:eastAsia="Times New Roman" w:hAnsi="Times New Roman" w:cs="Times New Roman"/>
          <w:color w:val="000000"/>
          <w:sz w:val="28"/>
          <w:szCs w:val="28"/>
          <w:lang w:val="ru-RU"/>
        </w:rPr>
        <w:t>Минпросвещения</w:t>
      </w:r>
      <w:proofErr w:type="spellEnd"/>
      <w:r w:rsidRPr="00CE4A6F">
        <w:rPr>
          <w:rFonts w:ascii="Times New Roman" w:eastAsia="Times New Roman" w:hAnsi="Times New Roman" w:cs="Times New Roman"/>
          <w:color w:val="000000"/>
          <w:sz w:val="28"/>
          <w:szCs w:val="28"/>
          <w:lang w:val="ru-RU"/>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 основании решения педагогического совета (протокол от  31.08.2024 № _1</w:t>
      </w:r>
    </w:p>
    <w:p w:rsidR="00CE4A6F" w:rsidRPr="00CE4A6F" w:rsidRDefault="00CE4A6F" w:rsidP="00CE4A6F">
      <w:pPr>
        <w:widowControl w:val="0"/>
        <w:autoSpaceDE w:val="0"/>
        <w:autoSpaceDN w:val="0"/>
        <w:spacing w:before="0" w:beforeAutospacing="0" w:after="0" w:afterAutospacing="0"/>
        <w:ind w:left="101" w:right="7373"/>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color w:val="FF0000"/>
          <w:sz w:val="28"/>
          <w:szCs w:val="28"/>
          <w:lang w:val="ru-RU"/>
        </w:rPr>
        <w:t xml:space="preserve"> </w:t>
      </w:r>
      <w:r w:rsidRPr="00CE4A6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pacing w:val="-2"/>
          <w:sz w:val="28"/>
          <w:szCs w:val="28"/>
          <w:lang w:val="ru-RU"/>
        </w:rPr>
        <w:t>Приказываю</w:t>
      </w:r>
    </w:p>
    <w:p w:rsidR="00CE4A6F" w:rsidRPr="00CE4A6F" w:rsidRDefault="00CE4A6F" w:rsidP="00913DE8">
      <w:pPr>
        <w:widowControl w:val="0"/>
        <w:numPr>
          <w:ilvl w:val="0"/>
          <w:numId w:val="79"/>
        </w:numPr>
        <w:tabs>
          <w:tab w:val="left" w:pos="450"/>
          <w:tab w:val="left" w:pos="9457"/>
        </w:tabs>
        <w:autoSpaceDE w:val="0"/>
        <w:autoSpaceDN w:val="0"/>
        <w:spacing w:before="0" w:beforeAutospacing="0" w:after="0" w:afterAutospacing="0"/>
        <w:ind w:right="712"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Утвердить изменения в основные образовательные программы начального общего, ос</w:t>
      </w:r>
      <w:r w:rsidR="00957BFD">
        <w:rPr>
          <w:rFonts w:ascii="Times New Roman" w:eastAsia="Times New Roman" w:hAnsi="Times New Roman" w:cs="Times New Roman"/>
          <w:sz w:val="28"/>
          <w:lang w:val="ru-RU"/>
        </w:rPr>
        <w:t xml:space="preserve">новного общего </w:t>
      </w:r>
      <w:r w:rsidRPr="00CE4A6F">
        <w:rPr>
          <w:rFonts w:ascii="Times New Roman" w:eastAsia="Times New Roman" w:hAnsi="Times New Roman" w:cs="Times New Roman"/>
          <w:sz w:val="28"/>
          <w:lang w:val="ru-RU"/>
        </w:rPr>
        <w:t xml:space="preserve"> обр</w:t>
      </w:r>
      <w:r w:rsidR="00C84377">
        <w:rPr>
          <w:rFonts w:ascii="Times New Roman" w:eastAsia="Times New Roman" w:hAnsi="Times New Roman" w:cs="Times New Roman"/>
          <w:sz w:val="28"/>
          <w:lang w:val="ru-RU"/>
        </w:rPr>
        <w:t>азования МБОУ Степановская-2 ООШ</w:t>
      </w:r>
      <w:r w:rsidRPr="00CE4A6F">
        <w:rPr>
          <w:rFonts w:ascii="Times New Roman" w:eastAsia="Times New Roman" w:hAnsi="Times New Roman" w:cs="Times New Roman"/>
          <w:sz w:val="28"/>
          <w:lang w:val="ru-RU"/>
        </w:rPr>
        <w:t xml:space="preserve"> со 02 сентября 2024 года:</w:t>
      </w:r>
    </w:p>
    <w:p w:rsidR="00CE4A6F" w:rsidRPr="00CE4A6F" w:rsidRDefault="00CE4A6F" w:rsidP="00913DE8">
      <w:pPr>
        <w:widowControl w:val="0"/>
        <w:numPr>
          <w:ilvl w:val="1"/>
          <w:numId w:val="79"/>
        </w:numPr>
        <w:tabs>
          <w:tab w:val="left" w:pos="845"/>
        </w:tabs>
        <w:autoSpaceDE w:val="0"/>
        <w:autoSpaceDN w:val="0"/>
        <w:spacing w:before="1" w:beforeAutospacing="0" w:after="0" w:afterAutospacing="0"/>
        <w:ind w:right="2"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lastRenderedPageBreak/>
        <w:t xml:space="preserve">В основную образовательную программу начального общего </w:t>
      </w:r>
      <w:r w:rsidRPr="00CE4A6F">
        <w:rPr>
          <w:rFonts w:ascii="Times New Roman" w:eastAsia="Times New Roman" w:hAnsi="Times New Roman" w:cs="Times New Roman"/>
          <w:spacing w:val="-2"/>
          <w:sz w:val="28"/>
          <w:lang w:val="ru-RU"/>
        </w:rPr>
        <w:t>образования:</w:t>
      </w:r>
    </w:p>
    <w:p w:rsidR="00CE4A6F" w:rsidRPr="00CE4A6F" w:rsidRDefault="00CE4A6F" w:rsidP="00913DE8">
      <w:pPr>
        <w:widowControl w:val="0"/>
        <w:numPr>
          <w:ilvl w:val="0"/>
          <w:numId w:val="78"/>
        </w:numPr>
        <w:tabs>
          <w:tab w:val="left" w:pos="408"/>
        </w:tabs>
        <w:autoSpaceDE w:val="0"/>
        <w:autoSpaceDN w:val="0"/>
        <w:spacing w:before="0" w:beforeAutospacing="0" w:after="0" w:afterAutospacing="0"/>
        <w:ind w:right="712"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п.1.2.</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Планируемые</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результаты освоения</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обучающимися ООП НОО:</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167 (Федеральная рабочая программа по учебному предмету «Труд (технология)»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CE4A6F" w:rsidRPr="00CE4A6F" w:rsidRDefault="00CE4A6F" w:rsidP="00913DE8">
      <w:pPr>
        <w:widowControl w:val="0"/>
        <w:numPr>
          <w:ilvl w:val="0"/>
          <w:numId w:val="78"/>
        </w:numPr>
        <w:tabs>
          <w:tab w:val="left" w:pos="599"/>
        </w:tabs>
        <w:autoSpaceDE w:val="0"/>
        <w:autoSpaceDN w:val="0"/>
        <w:spacing w:before="0" w:beforeAutospacing="0" w:after="0" w:afterAutospacing="0" w:line="242" w:lineRule="auto"/>
        <w:ind w:right="571" w:firstLine="69"/>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п.2.1. Рабочие программы отдельных учебных предметов: название Рабочей</w:t>
      </w:r>
      <w:r w:rsidRPr="00CE4A6F">
        <w:rPr>
          <w:rFonts w:ascii="Times New Roman" w:eastAsia="Times New Roman" w:hAnsi="Times New Roman" w:cs="Times New Roman"/>
          <w:spacing w:val="21"/>
          <w:sz w:val="28"/>
          <w:lang w:val="ru-RU"/>
        </w:rPr>
        <w:t xml:space="preserve"> </w:t>
      </w:r>
      <w:r w:rsidRPr="00CE4A6F">
        <w:rPr>
          <w:rFonts w:ascii="Times New Roman" w:eastAsia="Times New Roman" w:hAnsi="Times New Roman" w:cs="Times New Roman"/>
          <w:sz w:val="28"/>
          <w:lang w:val="ru-RU"/>
        </w:rPr>
        <w:t>программы</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по</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учебному</w:t>
      </w:r>
      <w:r w:rsidRPr="00CE4A6F">
        <w:rPr>
          <w:rFonts w:ascii="Times New Roman" w:eastAsia="Times New Roman" w:hAnsi="Times New Roman" w:cs="Times New Roman"/>
          <w:spacing w:val="24"/>
          <w:sz w:val="28"/>
          <w:lang w:val="ru-RU"/>
        </w:rPr>
        <w:t xml:space="preserve"> </w:t>
      </w:r>
      <w:r w:rsidRPr="00CE4A6F">
        <w:rPr>
          <w:rFonts w:ascii="Times New Roman" w:eastAsia="Times New Roman" w:hAnsi="Times New Roman" w:cs="Times New Roman"/>
          <w:sz w:val="28"/>
          <w:lang w:val="ru-RU"/>
        </w:rPr>
        <w:t>предмету</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«Технология»</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заменить</w:t>
      </w:r>
      <w:r w:rsidRPr="00CE4A6F">
        <w:rPr>
          <w:rFonts w:ascii="Times New Roman" w:eastAsia="Times New Roman" w:hAnsi="Times New Roman" w:cs="Times New Roman"/>
          <w:spacing w:val="24"/>
          <w:sz w:val="28"/>
          <w:lang w:val="ru-RU"/>
        </w:rPr>
        <w:t xml:space="preserve"> </w:t>
      </w:r>
      <w:r w:rsidRPr="00CE4A6F">
        <w:rPr>
          <w:rFonts w:ascii="Times New Roman" w:eastAsia="Times New Roman" w:hAnsi="Times New Roman" w:cs="Times New Roman"/>
          <w:spacing w:val="-2"/>
          <w:sz w:val="28"/>
          <w:lang w:val="ru-RU"/>
        </w:rPr>
        <w:t>словами</w:t>
      </w:r>
    </w:p>
    <w:p w:rsidR="00CE4A6F" w:rsidRPr="00CE4A6F" w:rsidRDefault="00CE4A6F" w:rsidP="00CE4A6F">
      <w:pPr>
        <w:widowControl w:val="0"/>
        <w:tabs>
          <w:tab w:val="left" w:pos="9498"/>
        </w:tabs>
        <w:autoSpaceDE w:val="0"/>
        <w:autoSpaceDN w:val="0"/>
        <w:spacing w:before="0" w:beforeAutospacing="0" w:after="0" w:afterAutospacing="0"/>
        <w:ind w:left="101" w:right="57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«по учебному предмету Труд (технология) по всему тексту. </w:t>
      </w:r>
      <w:proofErr w:type="gramStart"/>
      <w:r w:rsidRPr="00CE4A6F">
        <w:rPr>
          <w:rFonts w:ascii="Times New Roman" w:eastAsia="Times New Roman" w:hAnsi="Times New Roman" w:cs="Times New Roman"/>
          <w:sz w:val="28"/>
          <w:szCs w:val="28"/>
          <w:lang w:val="ru-RU"/>
        </w:rPr>
        <w:t>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 171 «О внесении изменений в некоторые приказы Министерства образования и науки приказа Министерства просвещения Российской</w:t>
      </w:r>
      <w:r w:rsidR="00C84377">
        <w:rPr>
          <w:rFonts w:ascii="Times New Roman" w:eastAsia="Times New Roman" w:hAnsi="Times New Roman" w:cs="Times New Roman"/>
          <w:sz w:val="28"/>
          <w:szCs w:val="28"/>
          <w:lang w:val="ru-RU"/>
        </w:rPr>
        <w:t xml:space="preserve"> </w:t>
      </w:r>
      <w:r w:rsidRPr="00CE4A6F">
        <w:rPr>
          <w:rFonts w:ascii="Times New Roman" w:eastAsia="Times New Roman" w:hAnsi="Times New Roman" w:cs="Times New Roman"/>
          <w:sz w:val="28"/>
          <w:szCs w:val="28"/>
          <w:lang w:val="ru-RU"/>
        </w:rPr>
        <w:t>Федерации, касающиеся изменения ФОП НОО, ООО и СОО»).</w:t>
      </w:r>
      <w:proofErr w:type="gramEnd"/>
      <w:r w:rsidRPr="00CE4A6F">
        <w:rPr>
          <w:rFonts w:ascii="Times New Roman" w:eastAsia="Times New Roman" w:hAnsi="Times New Roman" w:cs="Times New Roman"/>
          <w:sz w:val="28"/>
          <w:szCs w:val="28"/>
          <w:lang w:val="ru-RU"/>
        </w:rPr>
        <w:t xml:space="preserve"> </w:t>
      </w:r>
      <w:proofErr w:type="gramStart"/>
      <w:r w:rsidRPr="00CE4A6F">
        <w:rPr>
          <w:rFonts w:ascii="Times New Roman" w:eastAsia="Times New Roman" w:hAnsi="Times New Roman" w:cs="Times New Roman"/>
          <w:sz w:val="28"/>
          <w:szCs w:val="28"/>
          <w:lang w:val="ru-RU"/>
        </w:rPr>
        <w:t>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w:t>
      </w:r>
      <w:r w:rsidRPr="00CE4A6F">
        <w:rPr>
          <w:rFonts w:ascii="Times New Roman" w:eastAsia="Times New Roman" w:hAnsi="Times New Roman" w:cs="Times New Roman"/>
          <w:spacing w:val="50"/>
          <w:w w:val="150"/>
          <w:sz w:val="28"/>
          <w:szCs w:val="28"/>
          <w:lang w:val="ru-RU"/>
        </w:rPr>
        <w:t xml:space="preserve">  </w:t>
      </w:r>
      <w:r w:rsidRPr="00CE4A6F">
        <w:rPr>
          <w:rFonts w:ascii="Times New Roman" w:eastAsia="Times New Roman" w:hAnsi="Times New Roman" w:cs="Times New Roman"/>
          <w:sz w:val="28"/>
          <w:szCs w:val="28"/>
          <w:lang w:val="ru-RU"/>
        </w:rPr>
        <w:t>материалом,</w:t>
      </w:r>
      <w:r w:rsidRPr="00CE4A6F">
        <w:rPr>
          <w:rFonts w:ascii="Times New Roman" w:eastAsia="Times New Roman" w:hAnsi="Times New Roman" w:cs="Times New Roman"/>
          <w:spacing w:val="53"/>
          <w:w w:val="150"/>
          <w:sz w:val="28"/>
          <w:szCs w:val="28"/>
          <w:lang w:val="ru-RU"/>
        </w:rPr>
        <w:t xml:space="preserve">  </w:t>
      </w:r>
      <w:r w:rsidRPr="00CE4A6F">
        <w:rPr>
          <w:rFonts w:ascii="Times New Roman" w:eastAsia="Times New Roman" w:hAnsi="Times New Roman" w:cs="Times New Roman"/>
          <w:sz w:val="28"/>
          <w:szCs w:val="28"/>
          <w:lang w:val="ru-RU"/>
        </w:rPr>
        <w:t>с</w:t>
      </w:r>
      <w:r w:rsidRPr="00CE4A6F">
        <w:rPr>
          <w:rFonts w:ascii="Times New Roman" w:eastAsia="Times New Roman" w:hAnsi="Times New Roman" w:cs="Times New Roman"/>
          <w:spacing w:val="52"/>
          <w:w w:val="150"/>
          <w:sz w:val="28"/>
          <w:szCs w:val="28"/>
          <w:lang w:val="ru-RU"/>
        </w:rPr>
        <w:t xml:space="preserve">  </w:t>
      </w:r>
      <w:r w:rsidRPr="00CE4A6F">
        <w:rPr>
          <w:rFonts w:ascii="Times New Roman" w:eastAsia="Times New Roman" w:hAnsi="Times New Roman" w:cs="Times New Roman"/>
          <w:sz w:val="28"/>
          <w:szCs w:val="28"/>
          <w:lang w:val="ru-RU"/>
        </w:rPr>
        <w:t>текстильными</w:t>
      </w:r>
      <w:r w:rsidRPr="00CE4A6F">
        <w:rPr>
          <w:rFonts w:ascii="Times New Roman" w:eastAsia="Times New Roman" w:hAnsi="Times New Roman" w:cs="Times New Roman"/>
          <w:spacing w:val="52"/>
          <w:w w:val="150"/>
          <w:sz w:val="28"/>
          <w:szCs w:val="28"/>
          <w:lang w:val="ru-RU"/>
        </w:rPr>
        <w:t xml:space="preserve">  </w:t>
      </w:r>
      <w:r w:rsidRPr="00CE4A6F">
        <w:rPr>
          <w:rFonts w:ascii="Times New Roman" w:eastAsia="Times New Roman" w:hAnsi="Times New Roman" w:cs="Times New Roman"/>
          <w:sz w:val="28"/>
          <w:szCs w:val="28"/>
          <w:lang w:val="ru-RU"/>
        </w:rPr>
        <w:t>материалами</w:t>
      </w:r>
      <w:r w:rsidRPr="00CE4A6F">
        <w:rPr>
          <w:rFonts w:ascii="Times New Roman" w:eastAsia="Times New Roman" w:hAnsi="Times New Roman" w:cs="Times New Roman"/>
          <w:spacing w:val="53"/>
          <w:w w:val="150"/>
          <w:sz w:val="28"/>
          <w:szCs w:val="28"/>
          <w:lang w:val="ru-RU"/>
        </w:rPr>
        <w:t xml:space="preserve">  </w:t>
      </w:r>
      <w:r w:rsidRPr="00CE4A6F">
        <w:rPr>
          <w:rFonts w:ascii="Times New Roman" w:eastAsia="Times New Roman" w:hAnsi="Times New Roman" w:cs="Times New Roman"/>
          <w:sz w:val="28"/>
          <w:szCs w:val="28"/>
          <w:lang w:val="ru-RU"/>
        </w:rPr>
        <w:t>и</w:t>
      </w:r>
      <w:r w:rsidRPr="00CE4A6F">
        <w:rPr>
          <w:rFonts w:ascii="Times New Roman" w:eastAsia="Times New Roman" w:hAnsi="Times New Roman" w:cs="Times New Roman"/>
          <w:spacing w:val="53"/>
          <w:w w:val="150"/>
          <w:sz w:val="28"/>
          <w:szCs w:val="28"/>
          <w:lang w:val="ru-RU"/>
        </w:rPr>
        <w:t xml:space="preserve">  </w:t>
      </w:r>
      <w:r w:rsidRPr="00CE4A6F">
        <w:rPr>
          <w:rFonts w:ascii="Times New Roman" w:eastAsia="Times New Roman" w:hAnsi="Times New Roman" w:cs="Times New Roman"/>
          <w:spacing w:val="-2"/>
          <w:sz w:val="28"/>
          <w:szCs w:val="28"/>
          <w:lang w:val="ru-RU"/>
        </w:rPr>
        <w:t xml:space="preserve">другими </w:t>
      </w:r>
      <w:r w:rsidRPr="00CE4A6F">
        <w:rPr>
          <w:rFonts w:ascii="Times New Roman" w:eastAsia="Times New Roman" w:hAnsi="Times New Roman" w:cs="Times New Roman"/>
          <w:sz w:val="28"/>
          <w:szCs w:val="28"/>
          <w:lang w:val="ru-RU"/>
        </w:rPr>
        <w:t>доступными материалами (например, пластик, поролон, фольга, солома);</w:t>
      </w:r>
      <w:proofErr w:type="gramEnd"/>
      <w:r w:rsidRPr="00CE4A6F">
        <w:rPr>
          <w:rFonts w:ascii="Times New Roman" w:eastAsia="Times New Roman" w:hAnsi="Times New Roman" w:cs="Times New Roman"/>
          <w:sz w:val="28"/>
          <w:szCs w:val="28"/>
          <w:lang w:val="ru-RU"/>
        </w:rPr>
        <w:t xml:space="preserve"> конструирование и моделирование: работа с конструктором (с учетом возможностей материально</w:t>
      </w:r>
      <w:r w:rsidR="00C84377">
        <w:rPr>
          <w:rFonts w:ascii="Times New Roman" w:eastAsia="Times New Roman" w:hAnsi="Times New Roman" w:cs="Times New Roman"/>
          <w:sz w:val="28"/>
          <w:szCs w:val="28"/>
          <w:lang w:val="ru-RU"/>
        </w:rPr>
        <w:t>-</w:t>
      </w:r>
      <w:r w:rsidRPr="00CE4A6F">
        <w:rPr>
          <w:rFonts w:ascii="Times New Roman" w:eastAsia="Times New Roman" w:hAnsi="Times New Roman" w:cs="Times New Roman"/>
          <w:sz w:val="28"/>
          <w:szCs w:val="28"/>
          <w:lang w:val="ru-RU"/>
        </w:rPr>
        <w:t>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w:t>
      </w:r>
      <w:r w:rsidRPr="00CE4A6F">
        <w:rPr>
          <w:rFonts w:ascii="Times New Roman" w:eastAsia="Times New Roman" w:hAnsi="Times New Roman" w:cs="Times New Roman"/>
          <w:spacing w:val="-6"/>
          <w:sz w:val="28"/>
          <w:szCs w:val="28"/>
          <w:lang w:val="ru-RU"/>
        </w:rPr>
        <w:t xml:space="preserve"> </w:t>
      </w:r>
      <w:r w:rsidRPr="00CE4A6F">
        <w:rPr>
          <w:rFonts w:ascii="Times New Roman" w:eastAsia="Times New Roman" w:hAnsi="Times New Roman" w:cs="Times New Roman"/>
          <w:sz w:val="28"/>
          <w:szCs w:val="28"/>
          <w:lang w:val="ru-RU"/>
        </w:rPr>
        <w:t>материально-технической</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базы</w:t>
      </w:r>
      <w:r w:rsidRPr="00CE4A6F">
        <w:rPr>
          <w:rFonts w:ascii="Times New Roman" w:eastAsia="Times New Roman" w:hAnsi="Times New Roman" w:cs="Times New Roman"/>
          <w:spacing w:val="-6"/>
          <w:sz w:val="28"/>
          <w:szCs w:val="28"/>
          <w:lang w:val="ru-RU"/>
        </w:rPr>
        <w:t xml:space="preserve"> </w:t>
      </w:r>
      <w:r w:rsidRPr="00CE4A6F">
        <w:rPr>
          <w:rFonts w:ascii="Times New Roman" w:eastAsia="Times New Roman" w:hAnsi="Times New Roman" w:cs="Times New Roman"/>
          <w:sz w:val="28"/>
          <w:szCs w:val="28"/>
          <w:lang w:val="ru-RU"/>
        </w:rPr>
        <w:t>образовательной</w:t>
      </w:r>
      <w:r w:rsidRPr="00CE4A6F">
        <w:rPr>
          <w:rFonts w:ascii="Times New Roman" w:eastAsia="Times New Roman" w:hAnsi="Times New Roman" w:cs="Times New Roman"/>
          <w:spacing w:val="-6"/>
          <w:sz w:val="28"/>
          <w:szCs w:val="28"/>
          <w:lang w:val="ru-RU"/>
        </w:rPr>
        <w:t xml:space="preserve"> </w:t>
      </w:r>
      <w:r w:rsidRPr="00CE4A6F">
        <w:rPr>
          <w:rFonts w:ascii="Times New Roman" w:eastAsia="Times New Roman" w:hAnsi="Times New Roman" w:cs="Times New Roman"/>
          <w:sz w:val="28"/>
          <w:szCs w:val="28"/>
          <w:lang w:val="ru-RU"/>
        </w:rPr>
        <w:t>организации); Рабочая программа по учебному предмету «Физическая культура»: Содержание рабочей программы по учебному предмету изложить в редакции в</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редакции</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п.</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168</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(Федеральная</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рабочая</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программа</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по</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учебному предмету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w:t>
      </w:r>
      <w:r w:rsidRPr="00CE4A6F">
        <w:rPr>
          <w:rFonts w:ascii="Times New Roman" w:eastAsia="Times New Roman" w:hAnsi="Times New Roman" w:cs="Times New Roman"/>
          <w:spacing w:val="63"/>
          <w:sz w:val="28"/>
          <w:szCs w:val="28"/>
          <w:lang w:val="ru-RU"/>
        </w:rPr>
        <w:t xml:space="preserve"> </w:t>
      </w:r>
      <w:r w:rsidRPr="00CE4A6F">
        <w:rPr>
          <w:rFonts w:ascii="Times New Roman" w:eastAsia="Times New Roman" w:hAnsi="Times New Roman" w:cs="Times New Roman"/>
          <w:sz w:val="28"/>
          <w:szCs w:val="28"/>
          <w:lang w:val="ru-RU"/>
        </w:rPr>
        <w:t>и</w:t>
      </w:r>
      <w:r w:rsidRPr="00CE4A6F">
        <w:rPr>
          <w:rFonts w:ascii="Times New Roman" w:eastAsia="Times New Roman" w:hAnsi="Times New Roman" w:cs="Times New Roman"/>
          <w:spacing w:val="68"/>
          <w:sz w:val="28"/>
          <w:szCs w:val="28"/>
          <w:lang w:val="ru-RU"/>
        </w:rPr>
        <w:t xml:space="preserve"> </w:t>
      </w:r>
      <w:r w:rsidRPr="00CE4A6F">
        <w:rPr>
          <w:rFonts w:ascii="Times New Roman" w:eastAsia="Times New Roman" w:hAnsi="Times New Roman" w:cs="Times New Roman"/>
          <w:sz w:val="28"/>
          <w:szCs w:val="28"/>
          <w:lang w:val="ru-RU"/>
        </w:rPr>
        <w:t>СОО».</w:t>
      </w:r>
      <w:r w:rsidRPr="00CE4A6F">
        <w:rPr>
          <w:rFonts w:ascii="Times New Roman" w:eastAsia="Times New Roman" w:hAnsi="Times New Roman" w:cs="Times New Roman"/>
          <w:spacing w:val="66"/>
          <w:sz w:val="28"/>
          <w:szCs w:val="28"/>
          <w:lang w:val="ru-RU"/>
        </w:rPr>
        <w:t xml:space="preserve"> </w:t>
      </w:r>
      <w:r w:rsidRPr="00CE4A6F">
        <w:rPr>
          <w:rFonts w:ascii="Times New Roman" w:eastAsia="Times New Roman" w:hAnsi="Times New Roman" w:cs="Times New Roman"/>
          <w:sz w:val="28"/>
          <w:szCs w:val="28"/>
          <w:lang w:val="ru-RU"/>
        </w:rPr>
        <w:t>В</w:t>
      </w:r>
      <w:r w:rsidRPr="00CE4A6F">
        <w:rPr>
          <w:rFonts w:ascii="Times New Roman" w:eastAsia="Times New Roman" w:hAnsi="Times New Roman" w:cs="Times New Roman"/>
          <w:spacing w:val="66"/>
          <w:sz w:val="28"/>
          <w:szCs w:val="28"/>
          <w:lang w:val="ru-RU"/>
        </w:rPr>
        <w:t xml:space="preserve"> </w:t>
      </w:r>
      <w:r w:rsidRPr="00CE4A6F">
        <w:rPr>
          <w:rFonts w:ascii="Times New Roman" w:eastAsia="Times New Roman" w:hAnsi="Times New Roman" w:cs="Times New Roman"/>
          <w:sz w:val="28"/>
          <w:szCs w:val="28"/>
          <w:lang w:val="ru-RU"/>
        </w:rPr>
        <w:t>соответствии</w:t>
      </w:r>
      <w:r w:rsidRPr="00CE4A6F">
        <w:rPr>
          <w:rFonts w:ascii="Times New Roman" w:eastAsia="Times New Roman" w:hAnsi="Times New Roman" w:cs="Times New Roman"/>
          <w:spacing w:val="66"/>
          <w:sz w:val="28"/>
          <w:szCs w:val="28"/>
          <w:lang w:val="ru-RU"/>
        </w:rPr>
        <w:t xml:space="preserve"> </w:t>
      </w:r>
      <w:r w:rsidRPr="00CE4A6F">
        <w:rPr>
          <w:rFonts w:ascii="Times New Roman" w:eastAsia="Times New Roman" w:hAnsi="Times New Roman" w:cs="Times New Roman"/>
          <w:sz w:val="28"/>
          <w:szCs w:val="28"/>
          <w:lang w:val="ru-RU"/>
        </w:rPr>
        <w:t>с</w:t>
      </w:r>
      <w:r w:rsidRPr="00CE4A6F">
        <w:rPr>
          <w:rFonts w:ascii="Times New Roman" w:eastAsia="Times New Roman" w:hAnsi="Times New Roman" w:cs="Times New Roman"/>
          <w:spacing w:val="67"/>
          <w:sz w:val="28"/>
          <w:szCs w:val="28"/>
          <w:lang w:val="ru-RU"/>
        </w:rPr>
        <w:t xml:space="preserve"> </w:t>
      </w:r>
      <w:r w:rsidRPr="00CE4A6F">
        <w:rPr>
          <w:rFonts w:ascii="Times New Roman" w:eastAsia="Times New Roman" w:hAnsi="Times New Roman" w:cs="Times New Roman"/>
          <w:sz w:val="28"/>
          <w:szCs w:val="28"/>
          <w:lang w:val="ru-RU"/>
        </w:rPr>
        <w:t>обновленной</w:t>
      </w:r>
      <w:r w:rsidRPr="00CE4A6F">
        <w:rPr>
          <w:rFonts w:ascii="Times New Roman" w:eastAsia="Times New Roman" w:hAnsi="Times New Roman" w:cs="Times New Roman"/>
          <w:spacing w:val="67"/>
          <w:sz w:val="28"/>
          <w:szCs w:val="28"/>
          <w:lang w:val="ru-RU"/>
        </w:rPr>
        <w:t xml:space="preserve"> </w:t>
      </w:r>
      <w:r w:rsidRPr="00CE4A6F">
        <w:rPr>
          <w:rFonts w:ascii="Times New Roman" w:eastAsia="Times New Roman" w:hAnsi="Times New Roman" w:cs="Times New Roman"/>
          <w:sz w:val="28"/>
          <w:szCs w:val="28"/>
          <w:lang w:val="ru-RU"/>
        </w:rPr>
        <w:t>ФОП</w:t>
      </w:r>
      <w:r w:rsidRPr="00CE4A6F">
        <w:rPr>
          <w:rFonts w:ascii="Times New Roman" w:eastAsia="Times New Roman" w:hAnsi="Times New Roman" w:cs="Times New Roman"/>
          <w:spacing w:val="68"/>
          <w:sz w:val="28"/>
          <w:szCs w:val="28"/>
          <w:lang w:val="ru-RU"/>
        </w:rPr>
        <w:t xml:space="preserve"> </w:t>
      </w:r>
      <w:r w:rsidRPr="00CE4A6F">
        <w:rPr>
          <w:rFonts w:ascii="Times New Roman" w:eastAsia="Times New Roman" w:hAnsi="Times New Roman" w:cs="Times New Roman"/>
          <w:sz w:val="28"/>
          <w:szCs w:val="28"/>
          <w:lang w:val="ru-RU"/>
        </w:rPr>
        <w:t>обязательные</w:t>
      </w:r>
      <w:r w:rsidRPr="00CE4A6F">
        <w:rPr>
          <w:rFonts w:ascii="Times New Roman" w:eastAsia="Times New Roman" w:hAnsi="Times New Roman" w:cs="Times New Roman"/>
          <w:spacing w:val="65"/>
          <w:sz w:val="28"/>
          <w:szCs w:val="28"/>
          <w:lang w:val="ru-RU"/>
        </w:rPr>
        <w:t xml:space="preserve"> </w:t>
      </w:r>
      <w:r w:rsidRPr="00CE4A6F">
        <w:rPr>
          <w:rFonts w:ascii="Times New Roman" w:eastAsia="Times New Roman" w:hAnsi="Times New Roman" w:cs="Times New Roman"/>
          <w:spacing w:val="-2"/>
          <w:sz w:val="28"/>
          <w:szCs w:val="28"/>
          <w:lang w:val="ru-RU"/>
        </w:rPr>
        <w:t>линии:</w:t>
      </w:r>
    </w:p>
    <w:p w:rsidR="00CE4A6F" w:rsidRPr="00CE4A6F" w:rsidRDefault="00CE4A6F" w:rsidP="00CE4A6F">
      <w:pPr>
        <w:widowControl w:val="0"/>
        <w:autoSpaceDE w:val="0"/>
        <w:autoSpaceDN w:val="0"/>
        <w:spacing w:before="0" w:beforeAutospacing="0" w:after="0" w:afterAutospacing="0"/>
        <w:ind w:left="101" w:right="429"/>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«Знания о физической культуре», «Способы самостоятельной деятельности» и «Физическое совершенствование». Обновленный модуль «Дзюдо» новые модули</w:t>
      </w:r>
      <w:r w:rsidRPr="00CE4A6F">
        <w:rPr>
          <w:rFonts w:ascii="Times New Roman" w:eastAsia="Times New Roman" w:hAnsi="Times New Roman" w:cs="Times New Roman"/>
          <w:spacing w:val="48"/>
          <w:w w:val="150"/>
          <w:sz w:val="28"/>
          <w:szCs w:val="28"/>
          <w:lang w:val="ru-RU"/>
        </w:rPr>
        <w:t xml:space="preserve"> </w:t>
      </w:r>
      <w:r w:rsidRPr="00CE4A6F">
        <w:rPr>
          <w:rFonts w:ascii="Times New Roman" w:eastAsia="Times New Roman" w:hAnsi="Times New Roman" w:cs="Times New Roman"/>
          <w:sz w:val="28"/>
          <w:szCs w:val="28"/>
          <w:lang w:val="ru-RU"/>
        </w:rPr>
        <w:t>«Коньки»,</w:t>
      </w:r>
      <w:r w:rsidRPr="00CE4A6F">
        <w:rPr>
          <w:rFonts w:ascii="Times New Roman" w:eastAsia="Times New Roman" w:hAnsi="Times New Roman" w:cs="Times New Roman"/>
          <w:spacing w:val="49"/>
          <w:w w:val="150"/>
          <w:sz w:val="28"/>
          <w:szCs w:val="28"/>
          <w:lang w:val="ru-RU"/>
        </w:rPr>
        <w:t xml:space="preserve"> </w:t>
      </w:r>
      <w:r w:rsidRPr="00CE4A6F">
        <w:rPr>
          <w:rFonts w:ascii="Times New Roman" w:eastAsia="Times New Roman" w:hAnsi="Times New Roman" w:cs="Times New Roman"/>
          <w:sz w:val="28"/>
          <w:szCs w:val="28"/>
          <w:lang w:val="ru-RU"/>
        </w:rPr>
        <w:t>«Теннис»,</w:t>
      </w:r>
      <w:r w:rsidRPr="00CE4A6F">
        <w:rPr>
          <w:rFonts w:ascii="Times New Roman" w:eastAsia="Times New Roman" w:hAnsi="Times New Roman" w:cs="Times New Roman"/>
          <w:spacing w:val="49"/>
          <w:w w:val="150"/>
          <w:sz w:val="28"/>
          <w:szCs w:val="28"/>
          <w:lang w:val="ru-RU"/>
        </w:rPr>
        <w:t xml:space="preserve"> </w:t>
      </w:r>
      <w:r w:rsidRPr="00CE4A6F">
        <w:rPr>
          <w:rFonts w:ascii="Times New Roman" w:eastAsia="Times New Roman" w:hAnsi="Times New Roman" w:cs="Times New Roman"/>
          <w:sz w:val="28"/>
          <w:szCs w:val="28"/>
          <w:lang w:val="ru-RU"/>
        </w:rPr>
        <w:t>«Городошный</w:t>
      </w:r>
      <w:r w:rsidRPr="00CE4A6F">
        <w:rPr>
          <w:rFonts w:ascii="Times New Roman" w:eastAsia="Times New Roman" w:hAnsi="Times New Roman" w:cs="Times New Roman"/>
          <w:spacing w:val="46"/>
          <w:w w:val="150"/>
          <w:sz w:val="28"/>
          <w:szCs w:val="28"/>
          <w:lang w:val="ru-RU"/>
        </w:rPr>
        <w:t xml:space="preserve"> </w:t>
      </w:r>
      <w:r w:rsidRPr="00CE4A6F">
        <w:rPr>
          <w:rFonts w:ascii="Times New Roman" w:eastAsia="Times New Roman" w:hAnsi="Times New Roman" w:cs="Times New Roman"/>
          <w:sz w:val="28"/>
          <w:szCs w:val="28"/>
          <w:lang w:val="ru-RU"/>
        </w:rPr>
        <w:t>спорт»,</w:t>
      </w:r>
      <w:r w:rsidRPr="00CE4A6F">
        <w:rPr>
          <w:rFonts w:ascii="Times New Roman" w:eastAsia="Times New Roman" w:hAnsi="Times New Roman" w:cs="Times New Roman"/>
          <w:spacing w:val="49"/>
          <w:w w:val="150"/>
          <w:sz w:val="28"/>
          <w:szCs w:val="28"/>
          <w:lang w:val="ru-RU"/>
        </w:rPr>
        <w:t xml:space="preserve"> </w:t>
      </w:r>
      <w:r w:rsidRPr="00CE4A6F">
        <w:rPr>
          <w:rFonts w:ascii="Times New Roman" w:eastAsia="Times New Roman" w:hAnsi="Times New Roman" w:cs="Times New Roman"/>
          <w:sz w:val="28"/>
          <w:szCs w:val="28"/>
          <w:lang w:val="ru-RU"/>
        </w:rPr>
        <w:t>«Гольф»,</w:t>
      </w:r>
      <w:r w:rsidRPr="00CE4A6F">
        <w:rPr>
          <w:rFonts w:ascii="Times New Roman" w:eastAsia="Times New Roman" w:hAnsi="Times New Roman" w:cs="Times New Roman"/>
          <w:spacing w:val="51"/>
          <w:w w:val="150"/>
          <w:sz w:val="28"/>
          <w:szCs w:val="28"/>
          <w:lang w:val="ru-RU"/>
        </w:rPr>
        <w:t xml:space="preserve"> </w:t>
      </w:r>
      <w:r w:rsidRPr="00CE4A6F">
        <w:rPr>
          <w:rFonts w:ascii="Times New Roman" w:eastAsia="Times New Roman" w:hAnsi="Times New Roman" w:cs="Times New Roman"/>
          <w:spacing w:val="-2"/>
          <w:sz w:val="28"/>
          <w:szCs w:val="28"/>
          <w:lang w:val="ru-RU"/>
        </w:rPr>
        <w:t>«Биатлон»,</w:t>
      </w:r>
    </w:p>
    <w:p w:rsidR="00CE4A6F" w:rsidRPr="00CE4A6F" w:rsidRDefault="00CE4A6F" w:rsidP="00CE4A6F">
      <w:pPr>
        <w:widowControl w:val="0"/>
        <w:autoSpaceDE w:val="0"/>
        <w:autoSpaceDN w:val="0"/>
        <w:spacing w:before="0" w:beforeAutospacing="0" w:after="0" w:afterAutospacing="0" w:line="321" w:lineRule="exact"/>
        <w:ind w:left="10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«Роллер</w:t>
      </w:r>
      <w:r w:rsidRPr="00CE4A6F">
        <w:rPr>
          <w:rFonts w:ascii="Times New Roman" w:eastAsia="Times New Roman" w:hAnsi="Times New Roman" w:cs="Times New Roman"/>
          <w:spacing w:val="10"/>
          <w:sz w:val="28"/>
          <w:szCs w:val="28"/>
          <w:lang w:val="ru-RU"/>
        </w:rPr>
        <w:t xml:space="preserve"> </w:t>
      </w:r>
      <w:r w:rsidRPr="00CE4A6F">
        <w:rPr>
          <w:rFonts w:ascii="Times New Roman" w:eastAsia="Times New Roman" w:hAnsi="Times New Roman" w:cs="Times New Roman"/>
          <w:sz w:val="28"/>
          <w:szCs w:val="28"/>
          <w:lang w:val="ru-RU"/>
        </w:rPr>
        <w:t>спорт»,</w:t>
      </w:r>
      <w:r w:rsidRPr="00CE4A6F">
        <w:rPr>
          <w:rFonts w:ascii="Times New Roman" w:eastAsia="Times New Roman" w:hAnsi="Times New Roman" w:cs="Times New Roman"/>
          <w:spacing w:val="14"/>
          <w:sz w:val="28"/>
          <w:szCs w:val="28"/>
          <w:lang w:val="ru-RU"/>
        </w:rPr>
        <w:t xml:space="preserve"> </w:t>
      </w:r>
      <w:r w:rsidRPr="00CE4A6F">
        <w:rPr>
          <w:rFonts w:ascii="Times New Roman" w:eastAsia="Times New Roman" w:hAnsi="Times New Roman" w:cs="Times New Roman"/>
          <w:sz w:val="28"/>
          <w:szCs w:val="28"/>
          <w:lang w:val="ru-RU"/>
        </w:rPr>
        <w:t>«Скалолазание»,</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«Спортивный</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туризм»,</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«Хоккей</w:t>
      </w:r>
      <w:r w:rsidRPr="00CE4A6F">
        <w:rPr>
          <w:rFonts w:ascii="Times New Roman" w:eastAsia="Times New Roman" w:hAnsi="Times New Roman" w:cs="Times New Roman"/>
          <w:spacing w:val="13"/>
          <w:sz w:val="28"/>
          <w:szCs w:val="28"/>
          <w:lang w:val="ru-RU"/>
        </w:rPr>
        <w:t xml:space="preserve"> </w:t>
      </w:r>
      <w:r w:rsidRPr="00CE4A6F">
        <w:rPr>
          <w:rFonts w:ascii="Times New Roman" w:eastAsia="Times New Roman" w:hAnsi="Times New Roman" w:cs="Times New Roman"/>
          <w:sz w:val="28"/>
          <w:szCs w:val="28"/>
          <w:lang w:val="ru-RU"/>
        </w:rPr>
        <w:t>на</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pacing w:val="-2"/>
          <w:sz w:val="28"/>
          <w:szCs w:val="28"/>
          <w:lang w:val="ru-RU"/>
        </w:rPr>
        <w:t>траве»,</w:t>
      </w:r>
    </w:p>
    <w:p w:rsidR="00CE4A6F" w:rsidRPr="00CE4A6F" w:rsidRDefault="00CE4A6F" w:rsidP="00CE4A6F">
      <w:pPr>
        <w:widowControl w:val="0"/>
        <w:autoSpaceDE w:val="0"/>
        <w:autoSpaceDN w:val="0"/>
        <w:spacing w:before="2" w:beforeAutospacing="0" w:after="0" w:afterAutospacing="0"/>
        <w:ind w:left="101" w:right="57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«Ушу», «Чир спорт», «Перетягивание каната», «Бокс», «Танцевальный спорт», «</w:t>
      </w:r>
      <w:proofErr w:type="spellStart"/>
      <w:r w:rsidRPr="00CE4A6F">
        <w:rPr>
          <w:rFonts w:ascii="Times New Roman" w:eastAsia="Times New Roman" w:hAnsi="Times New Roman" w:cs="Times New Roman"/>
          <w:sz w:val="28"/>
          <w:szCs w:val="28"/>
          <w:lang w:val="ru-RU"/>
        </w:rPr>
        <w:t>Киокусинкай</w:t>
      </w:r>
      <w:proofErr w:type="spellEnd"/>
      <w:r w:rsidRPr="00CE4A6F">
        <w:rPr>
          <w:rFonts w:ascii="Times New Roman" w:eastAsia="Times New Roman" w:hAnsi="Times New Roman" w:cs="Times New Roman"/>
          <w:sz w:val="28"/>
          <w:szCs w:val="28"/>
          <w:lang w:val="ru-RU"/>
        </w:rPr>
        <w:t>», «Тяжелая атлетика» (с учетом возможностей материально-технической базы образовательной организации).</w:t>
      </w:r>
    </w:p>
    <w:p w:rsidR="00CE4A6F" w:rsidRPr="00CE4A6F" w:rsidRDefault="00CE4A6F" w:rsidP="00913DE8">
      <w:pPr>
        <w:widowControl w:val="0"/>
        <w:numPr>
          <w:ilvl w:val="0"/>
          <w:numId w:val="78"/>
        </w:numPr>
        <w:tabs>
          <w:tab w:val="left" w:pos="549"/>
        </w:tabs>
        <w:autoSpaceDE w:val="0"/>
        <w:autoSpaceDN w:val="0"/>
        <w:spacing w:before="0" w:beforeAutospacing="0" w:after="0" w:afterAutospacing="0"/>
        <w:ind w:right="571" w:firstLine="69"/>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3.1. учебный план начального общего образования: слова учебный предмет «Технология» заменить словами «Труд (технология)» по всему тексту. Исключить Предметную область «Физическая культура и основы безопасности</w:t>
      </w:r>
      <w:r w:rsidRPr="00CE4A6F">
        <w:rPr>
          <w:rFonts w:ascii="Times New Roman" w:eastAsia="Times New Roman" w:hAnsi="Times New Roman" w:cs="Times New Roman"/>
          <w:spacing w:val="64"/>
          <w:sz w:val="28"/>
          <w:lang w:val="ru-RU"/>
        </w:rPr>
        <w:t xml:space="preserve">   </w:t>
      </w:r>
      <w:r w:rsidRPr="00CE4A6F">
        <w:rPr>
          <w:rFonts w:ascii="Times New Roman" w:eastAsia="Times New Roman" w:hAnsi="Times New Roman" w:cs="Times New Roman"/>
          <w:sz w:val="28"/>
          <w:lang w:val="ru-RU"/>
        </w:rPr>
        <w:t>жизнедеятельности».</w:t>
      </w:r>
      <w:r w:rsidRPr="00CE4A6F">
        <w:rPr>
          <w:rFonts w:ascii="Times New Roman" w:eastAsia="Times New Roman" w:hAnsi="Times New Roman" w:cs="Times New Roman"/>
          <w:spacing w:val="67"/>
          <w:sz w:val="28"/>
          <w:lang w:val="ru-RU"/>
        </w:rPr>
        <w:t xml:space="preserve">   </w:t>
      </w:r>
      <w:r w:rsidRPr="00CE4A6F">
        <w:rPr>
          <w:rFonts w:ascii="Times New Roman" w:eastAsia="Times New Roman" w:hAnsi="Times New Roman" w:cs="Times New Roman"/>
          <w:sz w:val="28"/>
          <w:lang w:val="ru-RU"/>
        </w:rPr>
        <w:t>Добавить</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z w:val="28"/>
          <w:lang w:val="ru-RU"/>
        </w:rPr>
        <w:t>предметную</w:t>
      </w:r>
      <w:r w:rsidRPr="00CE4A6F">
        <w:rPr>
          <w:rFonts w:ascii="Times New Roman" w:eastAsia="Times New Roman" w:hAnsi="Times New Roman" w:cs="Times New Roman"/>
          <w:spacing w:val="68"/>
          <w:sz w:val="28"/>
          <w:lang w:val="ru-RU"/>
        </w:rPr>
        <w:t xml:space="preserve">   </w:t>
      </w:r>
      <w:r w:rsidRPr="00CE4A6F">
        <w:rPr>
          <w:rFonts w:ascii="Times New Roman" w:eastAsia="Times New Roman" w:hAnsi="Times New Roman" w:cs="Times New Roman"/>
          <w:spacing w:val="-2"/>
          <w:sz w:val="28"/>
          <w:lang w:val="ru-RU"/>
        </w:rPr>
        <w:t>область</w:t>
      </w:r>
    </w:p>
    <w:p w:rsidR="00CE4A6F" w:rsidRPr="00CE4A6F" w:rsidRDefault="00CE4A6F" w:rsidP="00CE4A6F">
      <w:pPr>
        <w:widowControl w:val="0"/>
        <w:autoSpaceDE w:val="0"/>
        <w:autoSpaceDN w:val="0"/>
        <w:spacing w:before="0" w:beforeAutospacing="0" w:after="0" w:afterAutospacing="0"/>
        <w:ind w:left="10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«Физическая</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культура»</w:t>
      </w:r>
      <w:r w:rsidRPr="00CE4A6F">
        <w:rPr>
          <w:rFonts w:ascii="Times New Roman" w:eastAsia="Times New Roman" w:hAnsi="Times New Roman" w:cs="Times New Roman"/>
          <w:spacing w:val="-7"/>
          <w:sz w:val="28"/>
          <w:szCs w:val="28"/>
          <w:lang w:val="ru-RU"/>
        </w:rPr>
        <w:t xml:space="preserve"> </w:t>
      </w:r>
      <w:r w:rsidRPr="00CE4A6F">
        <w:rPr>
          <w:rFonts w:ascii="Times New Roman" w:eastAsia="Times New Roman" w:hAnsi="Times New Roman" w:cs="Times New Roman"/>
          <w:sz w:val="28"/>
          <w:szCs w:val="28"/>
          <w:lang w:val="ru-RU"/>
        </w:rPr>
        <w:t>с</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учебным</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предметом</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«Физическая</w:t>
      </w:r>
      <w:r w:rsidRPr="00CE4A6F">
        <w:rPr>
          <w:rFonts w:ascii="Times New Roman" w:eastAsia="Times New Roman" w:hAnsi="Times New Roman" w:cs="Times New Roman"/>
          <w:spacing w:val="-7"/>
          <w:sz w:val="28"/>
          <w:szCs w:val="28"/>
          <w:lang w:val="ru-RU"/>
        </w:rPr>
        <w:t xml:space="preserve"> </w:t>
      </w:r>
      <w:r w:rsidRPr="00CE4A6F">
        <w:rPr>
          <w:rFonts w:ascii="Times New Roman" w:eastAsia="Times New Roman" w:hAnsi="Times New Roman" w:cs="Times New Roman"/>
          <w:spacing w:val="-2"/>
          <w:sz w:val="28"/>
          <w:szCs w:val="28"/>
          <w:lang w:val="ru-RU"/>
        </w:rPr>
        <w:t>культура».</w:t>
      </w:r>
    </w:p>
    <w:p w:rsidR="00CE4A6F" w:rsidRPr="00CE4A6F" w:rsidRDefault="00CE4A6F" w:rsidP="00913DE8">
      <w:pPr>
        <w:widowControl w:val="0"/>
        <w:numPr>
          <w:ilvl w:val="1"/>
          <w:numId w:val="79"/>
        </w:numPr>
        <w:tabs>
          <w:tab w:val="left" w:pos="593"/>
        </w:tabs>
        <w:autoSpaceDE w:val="0"/>
        <w:autoSpaceDN w:val="0"/>
        <w:spacing w:before="321" w:beforeAutospacing="0" w:after="0" w:afterAutospacing="0" w:line="322" w:lineRule="exact"/>
        <w:ind w:left="593" w:hanging="492"/>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В</w:t>
      </w:r>
      <w:r w:rsidRPr="00CE4A6F">
        <w:rPr>
          <w:rFonts w:ascii="Times New Roman" w:eastAsia="Times New Roman" w:hAnsi="Times New Roman" w:cs="Times New Roman"/>
          <w:spacing w:val="-6"/>
          <w:sz w:val="28"/>
          <w:lang w:val="ru-RU"/>
        </w:rPr>
        <w:t xml:space="preserve"> </w:t>
      </w:r>
      <w:r w:rsidRPr="00CE4A6F">
        <w:rPr>
          <w:rFonts w:ascii="Times New Roman" w:eastAsia="Times New Roman" w:hAnsi="Times New Roman" w:cs="Times New Roman"/>
          <w:sz w:val="28"/>
          <w:lang w:val="ru-RU"/>
        </w:rPr>
        <w:t>основную</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образовательную</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программу</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основного</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общего</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pacing w:val="-2"/>
          <w:sz w:val="28"/>
          <w:lang w:val="ru-RU"/>
        </w:rPr>
        <w:t>образования:</w:t>
      </w:r>
    </w:p>
    <w:p w:rsidR="00CE4A6F" w:rsidRPr="00CE4A6F" w:rsidRDefault="00CE4A6F" w:rsidP="00913DE8">
      <w:pPr>
        <w:widowControl w:val="0"/>
        <w:numPr>
          <w:ilvl w:val="0"/>
          <w:numId w:val="77"/>
        </w:numPr>
        <w:tabs>
          <w:tab w:val="left" w:pos="408"/>
        </w:tabs>
        <w:autoSpaceDE w:val="0"/>
        <w:autoSpaceDN w:val="0"/>
        <w:spacing w:before="0" w:beforeAutospacing="0" w:after="0" w:afterAutospacing="0"/>
        <w:ind w:right="571"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п.1.2.</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Планируемые</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результаты освоения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обучающимися ООП ООО:</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слова по учебному предмету «Технология» заменить словами «По учебному предмету Труд (технология)» по всему тексту. Планируемые результаты изложить в</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редакции</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 162.4 (Планируемые</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результаты освоения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программы по предмету «Труд (технология)» на уровне основного общего образования. Федеральная</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рабочая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программа</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по</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учебному предмету</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«Труд (технология)») приказа Министерства просвещения российской Федерации №171 «О внесении изменений в некоторые приказы Министерства образования и</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науки приказа Министерства просвещения Российской Федерации, касающиеся изменения ФОП НОО, ООО и СОО». Слова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Планируемые результаты по учебному предмету «Литература», изложить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w:t>
      </w:r>
      <w:r w:rsidRPr="00CE4A6F">
        <w:rPr>
          <w:rFonts w:ascii="Times New Roman" w:eastAsia="Times New Roman" w:hAnsi="Times New Roman" w:cs="Times New Roman"/>
          <w:spacing w:val="65"/>
          <w:w w:val="150"/>
          <w:sz w:val="28"/>
          <w:lang w:val="ru-RU"/>
        </w:rPr>
        <w:t xml:space="preserve">  </w:t>
      </w:r>
      <w:r w:rsidRPr="00CE4A6F">
        <w:rPr>
          <w:rFonts w:ascii="Times New Roman" w:eastAsia="Times New Roman" w:hAnsi="Times New Roman" w:cs="Times New Roman"/>
          <w:sz w:val="28"/>
          <w:lang w:val="ru-RU"/>
        </w:rPr>
        <w:t>приказы</w:t>
      </w:r>
      <w:r w:rsidRPr="00CE4A6F">
        <w:rPr>
          <w:rFonts w:ascii="Times New Roman" w:eastAsia="Times New Roman" w:hAnsi="Times New Roman" w:cs="Times New Roman"/>
          <w:spacing w:val="68"/>
          <w:w w:val="150"/>
          <w:sz w:val="28"/>
          <w:lang w:val="ru-RU"/>
        </w:rPr>
        <w:t xml:space="preserve">  </w:t>
      </w:r>
      <w:r w:rsidRPr="00CE4A6F">
        <w:rPr>
          <w:rFonts w:ascii="Times New Roman" w:eastAsia="Times New Roman" w:hAnsi="Times New Roman" w:cs="Times New Roman"/>
          <w:sz w:val="28"/>
          <w:lang w:val="ru-RU"/>
        </w:rPr>
        <w:t>Министерства</w:t>
      </w:r>
      <w:r w:rsidRPr="00CE4A6F">
        <w:rPr>
          <w:rFonts w:ascii="Times New Roman" w:eastAsia="Times New Roman" w:hAnsi="Times New Roman" w:cs="Times New Roman"/>
          <w:spacing w:val="67"/>
          <w:w w:val="150"/>
          <w:sz w:val="28"/>
          <w:lang w:val="ru-RU"/>
        </w:rPr>
        <w:t xml:space="preserve">  </w:t>
      </w:r>
      <w:r w:rsidRPr="00CE4A6F">
        <w:rPr>
          <w:rFonts w:ascii="Times New Roman" w:eastAsia="Times New Roman" w:hAnsi="Times New Roman" w:cs="Times New Roman"/>
          <w:sz w:val="28"/>
          <w:lang w:val="ru-RU"/>
        </w:rPr>
        <w:t>образования</w:t>
      </w:r>
      <w:r w:rsidRPr="00CE4A6F">
        <w:rPr>
          <w:rFonts w:ascii="Times New Roman" w:eastAsia="Times New Roman" w:hAnsi="Times New Roman" w:cs="Times New Roman"/>
          <w:spacing w:val="68"/>
          <w:w w:val="150"/>
          <w:sz w:val="28"/>
          <w:lang w:val="ru-RU"/>
        </w:rPr>
        <w:t xml:space="preserve">  </w:t>
      </w:r>
      <w:r w:rsidRPr="00CE4A6F">
        <w:rPr>
          <w:rFonts w:ascii="Times New Roman" w:eastAsia="Times New Roman" w:hAnsi="Times New Roman" w:cs="Times New Roman"/>
          <w:sz w:val="28"/>
          <w:lang w:val="ru-RU"/>
        </w:rPr>
        <w:t>и</w:t>
      </w:r>
      <w:r w:rsidRPr="00CE4A6F">
        <w:rPr>
          <w:rFonts w:ascii="Times New Roman" w:eastAsia="Times New Roman" w:hAnsi="Times New Roman" w:cs="Times New Roman"/>
          <w:spacing w:val="68"/>
          <w:w w:val="150"/>
          <w:sz w:val="28"/>
          <w:lang w:val="ru-RU"/>
        </w:rPr>
        <w:t xml:space="preserve">  </w:t>
      </w:r>
      <w:r w:rsidRPr="00CE4A6F">
        <w:rPr>
          <w:rFonts w:ascii="Times New Roman" w:eastAsia="Times New Roman" w:hAnsi="Times New Roman" w:cs="Times New Roman"/>
          <w:sz w:val="28"/>
          <w:lang w:val="ru-RU"/>
        </w:rPr>
        <w:t>науки</w:t>
      </w:r>
      <w:r w:rsidRPr="00CE4A6F">
        <w:rPr>
          <w:rFonts w:ascii="Times New Roman" w:eastAsia="Times New Roman" w:hAnsi="Times New Roman" w:cs="Times New Roman"/>
          <w:spacing w:val="67"/>
          <w:w w:val="150"/>
          <w:sz w:val="28"/>
          <w:lang w:val="ru-RU"/>
        </w:rPr>
        <w:t xml:space="preserve">  </w:t>
      </w:r>
      <w:r w:rsidRPr="00CE4A6F">
        <w:rPr>
          <w:rFonts w:ascii="Times New Roman" w:eastAsia="Times New Roman" w:hAnsi="Times New Roman" w:cs="Times New Roman"/>
          <w:spacing w:val="-2"/>
          <w:sz w:val="28"/>
          <w:lang w:val="ru-RU"/>
        </w:rPr>
        <w:t>приказа</w:t>
      </w:r>
    </w:p>
    <w:p w:rsidR="00CE4A6F" w:rsidRPr="00CE4A6F" w:rsidRDefault="00CE4A6F" w:rsidP="00CE4A6F">
      <w:pPr>
        <w:widowControl w:val="0"/>
        <w:autoSpaceDE w:val="0"/>
        <w:autoSpaceDN w:val="0"/>
        <w:spacing w:before="69" w:beforeAutospacing="0" w:after="0" w:afterAutospacing="0"/>
        <w:ind w:left="101" w:right="747"/>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Министерства просвещения Российской Федерации, касающиеся изменения ФОП НОО), ООО и СОО».</w:t>
      </w:r>
    </w:p>
    <w:p w:rsidR="00CE4A6F" w:rsidRPr="00CE4A6F" w:rsidRDefault="00CE4A6F" w:rsidP="00913DE8">
      <w:pPr>
        <w:widowControl w:val="0"/>
        <w:numPr>
          <w:ilvl w:val="0"/>
          <w:numId w:val="77"/>
        </w:numPr>
        <w:tabs>
          <w:tab w:val="left" w:pos="554"/>
        </w:tabs>
        <w:autoSpaceDE w:val="0"/>
        <w:autoSpaceDN w:val="0"/>
        <w:spacing w:before="0" w:beforeAutospacing="0" w:after="0" w:afterAutospacing="0"/>
        <w:ind w:right="747"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2.1. рабочие программы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образования</w:t>
      </w:r>
      <w:r w:rsidR="00C84377">
        <w:rPr>
          <w:rFonts w:ascii="Times New Roman" w:eastAsia="Times New Roman" w:hAnsi="Times New Roman" w:cs="Times New Roman"/>
          <w:sz w:val="28"/>
          <w:lang w:val="ru-RU"/>
        </w:rPr>
        <w:t xml:space="preserve"> </w:t>
      </w:r>
      <w:r w:rsidRPr="00CE4A6F">
        <w:rPr>
          <w:rFonts w:ascii="Times New Roman" w:eastAsia="Times New Roman" w:hAnsi="Times New Roman" w:cs="Times New Roman"/>
          <w:sz w:val="28"/>
          <w:lang w:val="ru-RU"/>
        </w:rPr>
        <w:t>и науки приказа Министерства просвещения Российской Федерации, касающиеся изменения ФОП НОО, ООО и СОО». Обязательные модули «Производство и технологии»,</w:t>
      </w:r>
      <w:r w:rsidRPr="00CE4A6F">
        <w:rPr>
          <w:rFonts w:ascii="Times New Roman" w:eastAsia="Times New Roman" w:hAnsi="Times New Roman" w:cs="Times New Roman"/>
          <w:spacing w:val="70"/>
          <w:sz w:val="28"/>
          <w:lang w:val="ru-RU"/>
        </w:rPr>
        <w:t xml:space="preserve"> </w:t>
      </w:r>
      <w:r w:rsidRPr="00CE4A6F">
        <w:rPr>
          <w:rFonts w:ascii="Times New Roman" w:eastAsia="Times New Roman" w:hAnsi="Times New Roman" w:cs="Times New Roman"/>
          <w:sz w:val="28"/>
          <w:lang w:val="ru-RU"/>
        </w:rPr>
        <w:t>«Технологии</w:t>
      </w:r>
      <w:r w:rsidRPr="00CE4A6F">
        <w:rPr>
          <w:rFonts w:ascii="Times New Roman" w:eastAsia="Times New Roman" w:hAnsi="Times New Roman" w:cs="Times New Roman"/>
          <w:spacing w:val="72"/>
          <w:sz w:val="28"/>
          <w:lang w:val="ru-RU"/>
        </w:rPr>
        <w:t xml:space="preserve"> </w:t>
      </w:r>
      <w:r w:rsidRPr="00CE4A6F">
        <w:rPr>
          <w:rFonts w:ascii="Times New Roman" w:eastAsia="Times New Roman" w:hAnsi="Times New Roman" w:cs="Times New Roman"/>
          <w:sz w:val="28"/>
          <w:lang w:val="ru-RU"/>
        </w:rPr>
        <w:t>обработки</w:t>
      </w:r>
      <w:r w:rsidRPr="00CE4A6F">
        <w:rPr>
          <w:rFonts w:ascii="Times New Roman" w:eastAsia="Times New Roman" w:hAnsi="Times New Roman" w:cs="Times New Roman"/>
          <w:spacing w:val="70"/>
          <w:sz w:val="28"/>
          <w:lang w:val="ru-RU"/>
        </w:rPr>
        <w:t xml:space="preserve"> </w:t>
      </w:r>
      <w:r w:rsidRPr="00CE4A6F">
        <w:rPr>
          <w:rFonts w:ascii="Times New Roman" w:eastAsia="Times New Roman" w:hAnsi="Times New Roman" w:cs="Times New Roman"/>
          <w:sz w:val="28"/>
          <w:lang w:val="ru-RU"/>
        </w:rPr>
        <w:t>материалов</w:t>
      </w:r>
      <w:r w:rsidRPr="00CE4A6F">
        <w:rPr>
          <w:rFonts w:ascii="Times New Roman" w:eastAsia="Times New Roman" w:hAnsi="Times New Roman" w:cs="Times New Roman"/>
          <w:spacing w:val="71"/>
          <w:sz w:val="28"/>
          <w:lang w:val="ru-RU"/>
        </w:rPr>
        <w:t xml:space="preserve"> </w:t>
      </w:r>
      <w:r w:rsidRPr="00CE4A6F">
        <w:rPr>
          <w:rFonts w:ascii="Times New Roman" w:eastAsia="Times New Roman" w:hAnsi="Times New Roman" w:cs="Times New Roman"/>
          <w:sz w:val="28"/>
          <w:lang w:val="ru-RU"/>
        </w:rPr>
        <w:t>и</w:t>
      </w:r>
      <w:r w:rsidRPr="00CE4A6F">
        <w:rPr>
          <w:rFonts w:ascii="Times New Roman" w:eastAsia="Times New Roman" w:hAnsi="Times New Roman" w:cs="Times New Roman"/>
          <w:spacing w:val="72"/>
          <w:sz w:val="28"/>
          <w:lang w:val="ru-RU"/>
        </w:rPr>
        <w:t xml:space="preserve"> </w:t>
      </w:r>
      <w:r w:rsidRPr="00CE4A6F">
        <w:rPr>
          <w:rFonts w:ascii="Times New Roman" w:eastAsia="Times New Roman" w:hAnsi="Times New Roman" w:cs="Times New Roman"/>
          <w:sz w:val="28"/>
          <w:lang w:val="ru-RU"/>
        </w:rPr>
        <w:t>пищевых</w:t>
      </w:r>
      <w:r w:rsidRPr="00CE4A6F">
        <w:rPr>
          <w:rFonts w:ascii="Times New Roman" w:eastAsia="Times New Roman" w:hAnsi="Times New Roman" w:cs="Times New Roman"/>
          <w:spacing w:val="72"/>
          <w:sz w:val="28"/>
          <w:lang w:val="ru-RU"/>
        </w:rPr>
        <w:t xml:space="preserve"> </w:t>
      </w:r>
      <w:r w:rsidRPr="00CE4A6F">
        <w:rPr>
          <w:rFonts w:ascii="Times New Roman" w:eastAsia="Times New Roman" w:hAnsi="Times New Roman" w:cs="Times New Roman"/>
          <w:spacing w:val="-2"/>
          <w:sz w:val="28"/>
          <w:lang w:val="ru-RU"/>
        </w:rPr>
        <w:t>продуктов»,</w:t>
      </w:r>
    </w:p>
    <w:p w:rsidR="00CE4A6F" w:rsidRPr="00CE4A6F" w:rsidRDefault="00CE4A6F" w:rsidP="00CE4A6F">
      <w:pPr>
        <w:widowControl w:val="0"/>
        <w:autoSpaceDE w:val="0"/>
        <w:autoSpaceDN w:val="0"/>
        <w:spacing w:before="1" w:beforeAutospacing="0" w:after="0" w:afterAutospacing="0"/>
        <w:ind w:left="101" w:right="745"/>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«Компьютерная графика», «Черчение», «Робототехника», «3D моделирование, </w:t>
      </w:r>
      <w:proofErr w:type="spellStart"/>
      <w:r w:rsidRPr="00CE4A6F">
        <w:rPr>
          <w:rFonts w:ascii="Times New Roman" w:eastAsia="Times New Roman" w:hAnsi="Times New Roman" w:cs="Times New Roman"/>
          <w:sz w:val="28"/>
          <w:szCs w:val="28"/>
          <w:lang w:val="ru-RU"/>
        </w:rPr>
        <w:t>прототипирование</w:t>
      </w:r>
      <w:proofErr w:type="spellEnd"/>
      <w:r w:rsidRPr="00CE4A6F">
        <w:rPr>
          <w:rFonts w:ascii="Times New Roman" w:eastAsia="Times New Roman" w:hAnsi="Times New Roman" w:cs="Times New Roman"/>
          <w:sz w:val="28"/>
          <w:szCs w:val="28"/>
          <w:lang w:val="ru-RU"/>
        </w:rPr>
        <w:t xml:space="preserve"> и макетирование». Модули по выбору (с учетом возможностей материально технической базы образовательной организации)</w:t>
      </w:r>
      <w:r w:rsidRPr="00CE4A6F">
        <w:rPr>
          <w:rFonts w:ascii="Times New Roman" w:eastAsia="Times New Roman" w:hAnsi="Times New Roman" w:cs="Times New Roman"/>
          <w:spacing w:val="69"/>
          <w:sz w:val="28"/>
          <w:szCs w:val="28"/>
          <w:lang w:val="ru-RU"/>
        </w:rPr>
        <w:t xml:space="preserve">    </w:t>
      </w:r>
      <w:r w:rsidRPr="00CE4A6F">
        <w:rPr>
          <w:rFonts w:ascii="Times New Roman" w:eastAsia="Times New Roman" w:hAnsi="Times New Roman" w:cs="Times New Roman"/>
          <w:sz w:val="28"/>
          <w:szCs w:val="28"/>
          <w:lang w:val="ru-RU"/>
        </w:rPr>
        <w:t>«Автоматизированные</w:t>
      </w:r>
      <w:r w:rsidRPr="00CE4A6F">
        <w:rPr>
          <w:rFonts w:ascii="Times New Roman" w:eastAsia="Times New Roman" w:hAnsi="Times New Roman" w:cs="Times New Roman"/>
          <w:spacing w:val="70"/>
          <w:sz w:val="28"/>
          <w:szCs w:val="28"/>
          <w:lang w:val="ru-RU"/>
        </w:rPr>
        <w:t xml:space="preserve">    </w:t>
      </w:r>
      <w:r w:rsidRPr="00CE4A6F">
        <w:rPr>
          <w:rFonts w:ascii="Times New Roman" w:eastAsia="Times New Roman" w:hAnsi="Times New Roman" w:cs="Times New Roman"/>
          <w:sz w:val="28"/>
          <w:szCs w:val="28"/>
          <w:lang w:val="ru-RU"/>
        </w:rPr>
        <w:t>системы,</w:t>
      </w:r>
      <w:r w:rsidRPr="00CE4A6F">
        <w:rPr>
          <w:rFonts w:ascii="Times New Roman" w:eastAsia="Times New Roman" w:hAnsi="Times New Roman" w:cs="Times New Roman"/>
          <w:spacing w:val="72"/>
          <w:sz w:val="28"/>
          <w:szCs w:val="28"/>
          <w:lang w:val="ru-RU"/>
        </w:rPr>
        <w:t xml:space="preserve">    </w:t>
      </w:r>
      <w:r w:rsidRPr="00CE4A6F">
        <w:rPr>
          <w:rFonts w:ascii="Times New Roman" w:eastAsia="Times New Roman" w:hAnsi="Times New Roman" w:cs="Times New Roman"/>
          <w:spacing w:val="-2"/>
          <w:sz w:val="28"/>
          <w:szCs w:val="28"/>
          <w:lang w:val="ru-RU"/>
        </w:rPr>
        <w:t>«Животноводство,</w:t>
      </w:r>
    </w:p>
    <w:p w:rsidR="00CE4A6F" w:rsidRPr="00CE4A6F" w:rsidRDefault="00CE4A6F" w:rsidP="00CE4A6F">
      <w:pPr>
        <w:widowControl w:val="0"/>
        <w:autoSpaceDE w:val="0"/>
        <w:autoSpaceDN w:val="0"/>
        <w:spacing w:before="0" w:beforeAutospacing="0" w:after="0" w:afterAutospacing="0" w:line="320" w:lineRule="exact"/>
        <w:ind w:left="101"/>
        <w:rPr>
          <w:rFonts w:ascii="Times New Roman" w:eastAsia="Times New Roman" w:hAnsi="Times New Roman" w:cs="Times New Roman"/>
          <w:sz w:val="28"/>
          <w:szCs w:val="28"/>
          <w:lang w:val="ru-RU"/>
        </w:rPr>
      </w:pPr>
      <w:r w:rsidRPr="00CE4A6F">
        <w:rPr>
          <w:rFonts w:ascii="Times New Roman" w:eastAsia="Times New Roman" w:hAnsi="Times New Roman" w:cs="Times New Roman"/>
          <w:spacing w:val="-2"/>
          <w:sz w:val="28"/>
          <w:szCs w:val="28"/>
          <w:lang w:val="ru-RU"/>
        </w:rPr>
        <w:t>«Растениеводство».</w:t>
      </w:r>
    </w:p>
    <w:p w:rsidR="00CE4A6F" w:rsidRPr="00CE4A6F" w:rsidRDefault="00CE4A6F" w:rsidP="00913DE8">
      <w:pPr>
        <w:widowControl w:val="0"/>
        <w:numPr>
          <w:ilvl w:val="0"/>
          <w:numId w:val="77"/>
        </w:numPr>
        <w:tabs>
          <w:tab w:val="left" w:pos="484"/>
        </w:tabs>
        <w:autoSpaceDE w:val="0"/>
        <w:autoSpaceDN w:val="0"/>
        <w:spacing w:before="0" w:beforeAutospacing="0" w:after="0" w:afterAutospacing="0" w:line="242" w:lineRule="auto"/>
        <w:ind w:right="745" w:firstLine="69"/>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2.1. рабочие программы отдельных учебных предметов: слова «Основы безопасности</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жизнедеятельности»</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заменить</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на слова</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«по</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учебному</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pacing w:val="-2"/>
          <w:sz w:val="28"/>
          <w:lang w:val="ru-RU"/>
        </w:rPr>
        <w:t>предмету</w:t>
      </w:r>
    </w:p>
    <w:p w:rsidR="00CE4A6F" w:rsidRPr="00CE4A6F" w:rsidRDefault="00CE4A6F" w:rsidP="00CE4A6F">
      <w:pPr>
        <w:widowControl w:val="0"/>
        <w:autoSpaceDE w:val="0"/>
        <w:autoSpaceDN w:val="0"/>
        <w:spacing w:before="0" w:beforeAutospacing="0" w:after="0" w:afterAutospacing="0"/>
        <w:ind w:left="101" w:right="745"/>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«Основы безопасности и защиты Родины» по всему тексту. Изложить рабочую программу в редакции ФРП «Основы безопасности и защиты </w:t>
      </w:r>
      <w:r w:rsidRPr="00CE4A6F">
        <w:rPr>
          <w:rFonts w:ascii="Times New Roman" w:eastAsia="Times New Roman" w:hAnsi="Times New Roman" w:cs="Times New Roman"/>
          <w:spacing w:val="-2"/>
          <w:sz w:val="28"/>
          <w:szCs w:val="28"/>
          <w:lang w:val="ru-RU"/>
        </w:rPr>
        <w:t>Родины».</w:t>
      </w:r>
    </w:p>
    <w:p w:rsidR="00CE4A6F" w:rsidRPr="00CE4A6F" w:rsidRDefault="00CE4A6F" w:rsidP="00913DE8">
      <w:pPr>
        <w:widowControl w:val="0"/>
        <w:numPr>
          <w:ilvl w:val="0"/>
          <w:numId w:val="77"/>
        </w:numPr>
        <w:tabs>
          <w:tab w:val="left" w:pos="472"/>
        </w:tabs>
        <w:autoSpaceDE w:val="0"/>
        <w:autoSpaceDN w:val="0"/>
        <w:spacing w:before="0" w:beforeAutospacing="0" w:after="0" w:afterAutospacing="0"/>
        <w:ind w:right="747"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2.1.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науки приказа Министерства просвещения Российской Федерации, касающиеся изменения ФОП НОО, ООО и СОО».</w:t>
      </w:r>
    </w:p>
    <w:p w:rsidR="00CE4A6F" w:rsidRPr="00CE4A6F" w:rsidRDefault="00CE4A6F" w:rsidP="00CE4A6F">
      <w:pPr>
        <w:widowControl w:val="0"/>
        <w:autoSpaceDE w:val="0"/>
        <w:autoSpaceDN w:val="0"/>
        <w:spacing w:before="0" w:beforeAutospacing="0" w:after="0" w:afterAutospacing="0"/>
        <w:ind w:left="101" w:right="748"/>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 </w:t>
      </w:r>
    </w:p>
    <w:p w:rsidR="00CE4A6F" w:rsidRPr="00CE4A6F" w:rsidRDefault="00CE4A6F" w:rsidP="00913DE8">
      <w:pPr>
        <w:widowControl w:val="0"/>
        <w:numPr>
          <w:ilvl w:val="0"/>
          <w:numId w:val="77"/>
        </w:numPr>
        <w:tabs>
          <w:tab w:val="left" w:pos="540"/>
        </w:tabs>
        <w:autoSpaceDE w:val="0"/>
        <w:autoSpaceDN w:val="0"/>
        <w:spacing w:before="0" w:beforeAutospacing="0" w:after="0" w:afterAutospacing="0"/>
        <w:ind w:right="747"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п.3.1. Учебный план: Исключить предметную область «Физическая культура и основы безопасности жизнедеятельности». Добавить предметную область</w:t>
      </w:r>
      <w:r w:rsidRPr="00CE4A6F">
        <w:rPr>
          <w:rFonts w:ascii="Times New Roman" w:eastAsia="Times New Roman" w:hAnsi="Times New Roman" w:cs="Times New Roman"/>
          <w:spacing w:val="65"/>
          <w:sz w:val="28"/>
          <w:lang w:val="ru-RU"/>
        </w:rPr>
        <w:t xml:space="preserve">  </w:t>
      </w:r>
      <w:r w:rsidRPr="00CE4A6F">
        <w:rPr>
          <w:rFonts w:ascii="Times New Roman" w:eastAsia="Times New Roman" w:hAnsi="Times New Roman" w:cs="Times New Roman"/>
          <w:sz w:val="28"/>
          <w:lang w:val="ru-RU"/>
        </w:rPr>
        <w:t>«Физическая</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z w:val="28"/>
          <w:lang w:val="ru-RU"/>
        </w:rPr>
        <w:t>культура»</w:t>
      </w:r>
      <w:r w:rsidRPr="00CE4A6F">
        <w:rPr>
          <w:rFonts w:ascii="Times New Roman" w:eastAsia="Times New Roman" w:hAnsi="Times New Roman" w:cs="Times New Roman"/>
          <w:spacing w:val="67"/>
          <w:sz w:val="28"/>
          <w:lang w:val="ru-RU"/>
        </w:rPr>
        <w:t xml:space="preserve">  </w:t>
      </w:r>
      <w:r w:rsidRPr="00CE4A6F">
        <w:rPr>
          <w:rFonts w:ascii="Times New Roman" w:eastAsia="Times New Roman" w:hAnsi="Times New Roman" w:cs="Times New Roman"/>
          <w:sz w:val="28"/>
          <w:lang w:val="ru-RU"/>
        </w:rPr>
        <w:t>с</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z w:val="28"/>
          <w:lang w:val="ru-RU"/>
        </w:rPr>
        <w:t>учебным</w:t>
      </w:r>
      <w:r w:rsidRPr="00CE4A6F">
        <w:rPr>
          <w:rFonts w:ascii="Times New Roman" w:eastAsia="Times New Roman" w:hAnsi="Times New Roman" w:cs="Times New Roman"/>
          <w:spacing w:val="67"/>
          <w:sz w:val="28"/>
          <w:lang w:val="ru-RU"/>
        </w:rPr>
        <w:t xml:space="preserve">  </w:t>
      </w:r>
      <w:r w:rsidRPr="00CE4A6F">
        <w:rPr>
          <w:rFonts w:ascii="Times New Roman" w:eastAsia="Times New Roman" w:hAnsi="Times New Roman" w:cs="Times New Roman"/>
          <w:sz w:val="28"/>
          <w:lang w:val="ru-RU"/>
        </w:rPr>
        <w:t>предметом</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pacing w:val="-2"/>
          <w:sz w:val="28"/>
          <w:lang w:val="ru-RU"/>
        </w:rPr>
        <w:t>«физическая</w:t>
      </w:r>
    </w:p>
    <w:p w:rsidR="00CE4A6F" w:rsidRPr="00CE4A6F" w:rsidRDefault="00CE4A6F" w:rsidP="00CE4A6F">
      <w:pPr>
        <w:widowControl w:val="0"/>
        <w:autoSpaceDE w:val="0"/>
        <w:autoSpaceDN w:val="0"/>
        <w:spacing w:before="69" w:beforeAutospacing="0" w:after="0" w:afterAutospacing="0"/>
        <w:ind w:left="101"/>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культура».</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Добавить</w:t>
      </w:r>
      <w:r w:rsidRPr="00CE4A6F">
        <w:rPr>
          <w:rFonts w:ascii="Times New Roman" w:eastAsia="Times New Roman" w:hAnsi="Times New Roman" w:cs="Times New Roman"/>
          <w:spacing w:val="37"/>
          <w:sz w:val="28"/>
          <w:szCs w:val="28"/>
          <w:lang w:val="ru-RU"/>
        </w:rPr>
        <w:t xml:space="preserve"> </w:t>
      </w:r>
      <w:r w:rsidRPr="00CE4A6F">
        <w:rPr>
          <w:rFonts w:ascii="Times New Roman" w:eastAsia="Times New Roman" w:hAnsi="Times New Roman" w:cs="Times New Roman"/>
          <w:sz w:val="28"/>
          <w:szCs w:val="28"/>
          <w:lang w:val="ru-RU"/>
        </w:rPr>
        <w:t>предметную</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область</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«Основы</w:t>
      </w:r>
      <w:r w:rsidRPr="00CE4A6F">
        <w:rPr>
          <w:rFonts w:ascii="Times New Roman" w:eastAsia="Times New Roman" w:hAnsi="Times New Roman" w:cs="Times New Roman"/>
          <w:spacing w:val="39"/>
          <w:sz w:val="28"/>
          <w:szCs w:val="28"/>
          <w:lang w:val="ru-RU"/>
        </w:rPr>
        <w:t xml:space="preserve"> </w:t>
      </w:r>
      <w:r w:rsidRPr="00CE4A6F">
        <w:rPr>
          <w:rFonts w:ascii="Times New Roman" w:eastAsia="Times New Roman" w:hAnsi="Times New Roman" w:cs="Times New Roman"/>
          <w:sz w:val="28"/>
          <w:szCs w:val="28"/>
          <w:lang w:val="ru-RU"/>
        </w:rPr>
        <w:t>безопасности</w:t>
      </w:r>
      <w:r w:rsidRPr="00CE4A6F">
        <w:rPr>
          <w:rFonts w:ascii="Times New Roman" w:eastAsia="Times New Roman" w:hAnsi="Times New Roman" w:cs="Times New Roman"/>
          <w:spacing w:val="39"/>
          <w:sz w:val="28"/>
          <w:szCs w:val="28"/>
          <w:lang w:val="ru-RU"/>
        </w:rPr>
        <w:t xml:space="preserve"> </w:t>
      </w:r>
      <w:r w:rsidRPr="00CE4A6F">
        <w:rPr>
          <w:rFonts w:ascii="Times New Roman" w:eastAsia="Times New Roman" w:hAnsi="Times New Roman" w:cs="Times New Roman"/>
          <w:sz w:val="28"/>
          <w:szCs w:val="28"/>
          <w:lang w:val="ru-RU"/>
        </w:rPr>
        <w:t>и</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защиты Родины» с учебным предметом «Основы безопасности и защиты Родины».</w:t>
      </w:r>
    </w:p>
    <w:p w:rsidR="00CE4A6F" w:rsidRPr="00CE4A6F" w:rsidRDefault="00CE4A6F" w:rsidP="00913DE8">
      <w:pPr>
        <w:widowControl w:val="0"/>
        <w:numPr>
          <w:ilvl w:val="0"/>
          <w:numId w:val="79"/>
        </w:numPr>
        <w:tabs>
          <w:tab w:val="left" w:pos="390"/>
        </w:tabs>
        <w:autoSpaceDE w:val="0"/>
        <w:autoSpaceDN w:val="0"/>
        <w:spacing w:before="0" w:beforeAutospacing="0" w:after="0" w:afterAutospacing="0" w:line="242" w:lineRule="auto"/>
        <w:ind w:right="745"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 xml:space="preserve">Изменения и дополнения в ООП </w:t>
      </w:r>
      <w:r w:rsidR="00C84377">
        <w:rPr>
          <w:rFonts w:ascii="Times New Roman" w:eastAsia="Times New Roman" w:hAnsi="Times New Roman" w:cs="Times New Roman"/>
          <w:sz w:val="28"/>
          <w:lang w:val="ru-RU"/>
        </w:rPr>
        <w:t xml:space="preserve"> </w:t>
      </w:r>
      <w:r w:rsidRPr="00CE4A6F">
        <w:rPr>
          <w:rFonts w:ascii="Times New Roman" w:eastAsia="Times New Roman" w:hAnsi="Times New Roman" w:cs="Times New Roman"/>
          <w:sz w:val="28"/>
          <w:lang w:val="ru-RU"/>
        </w:rPr>
        <w:t>ООО</w:t>
      </w:r>
      <w:r w:rsidR="00957BFD">
        <w:rPr>
          <w:rFonts w:ascii="Times New Roman" w:eastAsia="Times New Roman" w:hAnsi="Times New Roman" w:cs="Times New Roman"/>
          <w:sz w:val="28"/>
          <w:lang w:val="ru-RU"/>
        </w:rPr>
        <w:t xml:space="preserve"> изложены в Приложении </w:t>
      </w:r>
      <w:r w:rsidRPr="00CE4A6F">
        <w:rPr>
          <w:rFonts w:ascii="Times New Roman" w:eastAsia="Times New Roman" w:hAnsi="Times New Roman" w:cs="Times New Roman"/>
          <w:sz w:val="28"/>
          <w:lang w:val="ru-RU"/>
        </w:rPr>
        <w:t>к данному приказу.</w:t>
      </w:r>
    </w:p>
    <w:p w:rsidR="00CE4A6F" w:rsidRPr="00CE4A6F" w:rsidRDefault="00CE4A6F" w:rsidP="00913DE8">
      <w:pPr>
        <w:widowControl w:val="0"/>
        <w:numPr>
          <w:ilvl w:val="0"/>
          <w:numId w:val="79"/>
        </w:numPr>
        <w:tabs>
          <w:tab w:val="left" w:pos="383"/>
        </w:tabs>
        <w:autoSpaceDE w:val="0"/>
        <w:autoSpaceDN w:val="0"/>
        <w:spacing w:before="0" w:beforeAutospacing="0" w:after="0" w:afterAutospacing="0"/>
        <w:ind w:right="746"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Педагогам</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до</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2</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сентября 2024 года внести изменения в</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рабочие программы в</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части</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содержания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и</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образовательных результатов,</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которые</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не</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должны</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быть ниже тех, которые закреплены федеральными ООП.</w:t>
      </w:r>
    </w:p>
    <w:p w:rsidR="00CE4A6F" w:rsidRPr="00CE4A6F" w:rsidRDefault="00CE4A6F" w:rsidP="00913DE8">
      <w:pPr>
        <w:widowControl w:val="0"/>
        <w:numPr>
          <w:ilvl w:val="0"/>
          <w:numId w:val="79"/>
        </w:numPr>
        <w:tabs>
          <w:tab w:val="left" w:pos="378"/>
        </w:tabs>
        <w:autoSpaceDE w:val="0"/>
        <w:autoSpaceDN w:val="0"/>
        <w:spacing w:before="0" w:beforeAutospacing="0" w:after="0" w:afterAutospacing="0" w:line="321" w:lineRule="exact"/>
        <w:ind w:left="378" w:hanging="277"/>
        <w:jc w:val="both"/>
        <w:rPr>
          <w:rFonts w:ascii="Times New Roman" w:eastAsia="Times New Roman" w:hAnsi="Times New Roman" w:cs="Times New Roman"/>
          <w:sz w:val="28"/>
          <w:lang w:val="ru-RU"/>
        </w:rPr>
      </w:pPr>
      <w:proofErr w:type="gramStart"/>
      <w:r w:rsidRPr="00CE4A6F">
        <w:rPr>
          <w:rFonts w:ascii="Times New Roman" w:eastAsia="Times New Roman" w:hAnsi="Times New Roman" w:cs="Times New Roman"/>
          <w:sz w:val="28"/>
          <w:lang w:val="ru-RU"/>
        </w:rPr>
        <w:t>Контроль</w:t>
      </w:r>
      <w:r w:rsidRPr="00CE4A6F">
        <w:rPr>
          <w:rFonts w:ascii="Times New Roman" w:eastAsia="Times New Roman" w:hAnsi="Times New Roman" w:cs="Times New Roman"/>
          <w:spacing w:val="-10"/>
          <w:sz w:val="28"/>
          <w:lang w:val="ru-RU"/>
        </w:rPr>
        <w:t xml:space="preserve"> </w:t>
      </w:r>
      <w:r w:rsidRPr="00CE4A6F">
        <w:rPr>
          <w:rFonts w:ascii="Times New Roman" w:eastAsia="Times New Roman" w:hAnsi="Times New Roman" w:cs="Times New Roman"/>
          <w:sz w:val="28"/>
          <w:lang w:val="ru-RU"/>
        </w:rPr>
        <w:t>за</w:t>
      </w:r>
      <w:proofErr w:type="gramEnd"/>
      <w:r w:rsidRPr="00CE4A6F">
        <w:rPr>
          <w:rFonts w:ascii="Times New Roman" w:eastAsia="Times New Roman" w:hAnsi="Times New Roman" w:cs="Times New Roman"/>
          <w:spacing w:val="-6"/>
          <w:sz w:val="28"/>
          <w:lang w:val="ru-RU"/>
        </w:rPr>
        <w:t xml:space="preserve"> </w:t>
      </w:r>
      <w:r w:rsidRPr="00CE4A6F">
        <w:rPr>
          <w:rFonts w:ascii="Times New Roman" w:eastAsia="Times New Roman" w:hAnsi="Times New Roman" w:cs="Times New Roman"/>
          <w:sz w:val="28"/>
          <w:lang w:val="ru-RU"/>
        </w:rPr>
        <w:t>исполнением</w:t>
      </w:r>
      <w:r w:rsidRPr="00CE4A6F">
        <w:rPr>
          <w:rFonts w:ascii="Times New Roman" w:eastAsia="Times New Roman" w:hAnsi="Times New Roman" w:cs="Times New Roman"/>
          <w:spacing w:val="-8"/>
          <w:sz w:val="28"/>
          <w:lang w:val="ru-RU"/>
        </w:rPr>
        <w:t xml:space="preserve"> </w:t>
      </w:r>
      <w:r w:rsidRPr="00CE4A6F">
        <w:rPr>
          <w:rFonts w:ascii="Times New Roman" w:eastAsia="Times New Roman" w:hAnsi="Times New Roman" w:cs="Times New Roman"/>
          <w:sz w:val="28"/>
          <w:lang w:val="ru-RU"/>
        </w:rPr>
        <w:t>настоящего</w:t>
      </w:r>
      <w:r w:rsidRPr="00CE4A6F">
        <w:rPr>
          <w:rFonts w:ascii="Times New Roman" w:eastAsia="Times New Roman" w:hAnsi="Times New Roman" w:cs="Times New Roman"/>
          <w:spacing w:val="-7"/>
          <w:sz w:val="28"/>
          <w:lang w:val="ru-RU"/>
        </w:rPr>
        <w:t xml:space="preserve"> </w:t>
      </w:r>
      <w:r w:rsidRPr="00CE4A6F">
        <w:rPr>
          <w:rFonts w:ascii="Times New Roman" w:eastAsia="Times New Roman" w:hAnsi="Times New Roman" w:cs="Times New Roman"/>
          <w:sz w:val="28"/>
          <w:lang w:val="ru-RU"/>
        </w:rPr>
        <w:t>приказа</w:t>
      </w:r>
      <w:r w:rsidRPr="00CE4A6F">
        <w:rPr>
          <w:rFonts w:ascii="Times New Roman" w:eastAsia="Times New Roman" w:hAnsi="Times New Roman" w:cs="Times New Roman"/>
          <w:spacing w:val="-6"/>
          <w:sz w:val="28"/>
          <w:lang w:val="ru-RU"/>
        </w:rPr>
        <w:t xml:space="preserve"> </w:t>
      </w:r>
      <w:r w:rsidRPr="00CE4A6F">
        <w:rPr>
          <w:rFonts w:ascii="Times New Roman" w:eastAsia="Times New Roman" w:hAnsi="Times New Roman" w:cs="Times New Roman"/>
          <w:sz w:val="28"/>
          <w:lang w:val="ru-RU"/>
        </w:rPr>
        <w:t>оставляю</w:t>
      </w:r>
      <w:r w:rsidRPr="00CE4A6F">
        <w:rPr>
          <w:rFonts w:ascii="Times New Roman" w:eastAsia="Times New Roman" w:hAnsi="Times New Roman" w:cs="Times New Roman"/>
          <w:spacing w:val="-7"/>
          <w:sz w:val="28"/>
          <w:lang w:val="ru-RU"/>
        </w:rPr>
        <w:t xml:space="preserve"> </w:t>
      </w:r>
      <w:r w:rsidRPr="00CE4A6F">
        <w:rPr>
          <w:rFonts w:ascii="Times New Roman" w:eastAsia="Times New Roman" w:hAnsi="Times New Roman" w:cs="Times New Roman"/>
          <w:sz w:val="28"/>
          <w:lang w:val="ru-RU"/>
        </w:rPr>
        <w:t>за</w:t>
      </w:r>
      <w:r w:rsidRPr="00CE4A6F">
        <w:rPr>
          <w:rFonts w:ascii="Times New Roman" w:eastAsia="Times New Roman" w:hAnsi="Times New Roman" w:cs="Times New Roman"/>
          <w:spacing w:val="-6"/>
          <w:sz w:val="28"/>
          <w:lang w:val="ru-RU"/>
        </w:rPr>
        <w:t xml:space="preserve"> </w:t>
      </w:r>
      <w:r w:rsidRPr="00CE4A6F">
        <w:rPr>
          <w:rFonts w:ascii="Times New Roman" w:eastAsia="Times New Roman" w:hAnsi="Times New Roman" w:cs="Times New Roman"/>
          <w:spacing w:val="-2"/>
          <w:sz w:val="28"/>
          <w:lang w:val="ru-RU"/>
        </w:rPr>
        <w:t>собой.</w:t>
      </w:r>
    </w:p>
    <w:p w:rsidR="00CE4A6F" w:rsidRPr="00CE4A6F" w:rsidRDefault="00CE4A6F" w:rsidP="00CE4A6F">
      <w:pPr>
        <w:widowControl w:val="0"/>
        <w:autoSpaceDE w:val="0"/>
        <w:autoSpaceDN w:val="0"/>
        <w:spacing w:before="61" w:beforeAutospacing="0" w:after="0" w:afterAutospacing="0"/>
        <w:rPr>
          <w:rFonts w:ascii="Times New Roman" w:eastAsia="Times New Roman" w:hAnsi="Times New Roman" w:cs="Times New Roman"/>
          <w:noProof/>
          <w:sz w:val="28"/>
          <w:szCs w:val="28"/>
          <w:lang w:val="ru-RU" w:eastAsia="ru-RU"/>
        </w:rPr>
      </w:pPr>
    </w:p>
    <w:p w:rsidR="00CE4A6F" w:rsidRPr="00CE4A6F" w:rsidRDefault="00C84377" w:rsidP="00CE4A6F">
      <w:pPr>
        <w:widowControl w:val="0"/>
        <w:autoSpaceDE w:val="0"/>
        <w:autoSpaceDN w:val="0"/>
        <w:spacing w:before="61" w:beforeAutospacing="0" w:after="0" w:afterAutospacing="0"/>
        <w:rPr>
          <w:rFonts w:ascii="Times New Roman" w:eastAsia="Times New Roman" w:hAnsi="Times New Roman" w:cs="Times New Roman"/>
          <w:sz w:val="20"/>
          <w:szCs w:val="28"/>
          <w:lang w:val="ru-RU"/>
        </w:rPr>
      </w:pPr>
      <w:r>
        <w:rPr>
          <w:rFonts w:ascii="Times New Roman" w:eastAsia="Times New Roman" w:hAnsi="Times New Roman" w:cs="Times New Roman"/>
          <w:noProof/>
          <w:sz w:val="28"/>
          <w:szCs w:val="28"/>
          <w:lang w:val="ru-RU" w:eastAsia="ru-RU"/>
        </w:rPr>
        <w:t>Директор МБОУ Степановская-2 ООШ  Равилова М.М.</w:t>
      </w: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957BFD" w:rsidRDefault="00957BFD" w:rsidP="00C84377">
      <w:pPr>
        <w:rPr>
          <w:rFonts w:hAnsi="Times New Roman" w:cs="Times New Roman"/>
          <w:color w:val="000000"/>
          <w:sz w:val="24"/>
          <w:szCs w:val="24"/>
          <w:lang w:val="ru-RU"/>
        </w:rPr>
      </w:pPr>
    </w:p>
    <w:p w:rsidR="008B1491" w:rsidRPr="00CE4A6F" w:rsidRDefault="00C719C7" w:rsidP="00C84377">
      <w:pPr>
        <w:rPr>
          <w:rFonts w:hAnsi="Times New Roman" w:cs="Times New Roman"/>
          <w:color w:val="000000"/>
          <w:sz w:val="24"/>
          <w:szCs w:val="24"/>
          <w:lang w:val="ru-RU"/>
        </w:rPr>
      </w:pPr>
      <w:r w:rsidRPr="00CE4A6F">
        <w:rPr>
          <w:rFonts w:hAnsi="Times New Roman" w:cs="Times New Roman"/>
          <w:color w:val="000000"/>
          <w:sz w:val="24"/>
          <w:szCs w:val="24"/>
          <w:lang w:val="ru-RU"/>
        </w:rPr>
        <w:t>Приложение № 1</w:t>
      </w:r>
      <w:r w:rsidRPr="00CE4A6F">
        <w:rPr>
          <w:lang w:val="ru-RU"/>
        </w:rPr>
        <w:br/>
      </w:r>
      <w:r w:rsidRPr="00CE4A6F">
        <w:rPr>
          <w:rFonts w:hAnsi="Times New Roman" w:cs="Times New Roman"/>
          <w:color w:val="000000"/>
          <w:sz w:val="24"/>
          <w:szCs w:val="24"/>
          <w:lang w:val="ru-RU"/>
        </w:rPr>
        <w:t>к приказу</w:t>
      </w:r>
      <w:r w:rsidR="00CE4A6F">
        <w:rPr>
          <w:rFonts w:hAnsi="Times New Roman" w:cs="Times New Roman"/>
          <w:color w:val="000000"/>
          <w:sz w:val="24"/>
          <w:szCs w:val="24"/>
          <w:lang w:val="ru-RU"/>
        </w:rPr>
        <w:t xml:space="preserve"> </w:t>
      </w:r>
      <w:r w:rsidRPr="00CE4A6F">
        <w:rPr>
          <w:lang w:val="ru-RU"/>
        </w:rPr>
        <w:br/>
      </w:r>
      <w:r w:rsidR="00CE4A6F">
        <w:rPr>
          <w:rFonts w:hAnsi="Times New Roman" w:cs="Times New Roman"/>
          <w:color w:val="000000"/>
          <w:sz w:val="24"/>
          <w:szCs w:val="24"/>
          <w:lang w:val="ru-RU"/>
        </w:rPr>
        <w:t xml:space="preserve"> </w:t>
      </w:r>
    </w:p>
    <w:p w:rsidR="008B1491" w:rsidRPr="00C00179" w:rsidRDefault="00C719C7">
      <w:pPr>
        <w:jc w:val="center"/>
        <w:rPr>
          <w:rFonts w:hAnsi="Times New Roman" w:cs="Times New Roman"/>
          <w:color w:val="000000"/>
          <w:sz w:val="24"/>
          <w:szCs w:val="24"/>
          <w:lang w:val="ru-RU"/>
        </w:rPr>
      </w:pPr>
      <w:r w:rsidRPr="00C00179">
        <w:rPr>
          <w:rFonts w:hAnsi="Times New Roman" w:cs="Times New Roman"/>
          <w:b/>
          <w:bCs/>
          <w:color w:val="000000"/>
          <w:sz w:val="24"/>
          <w:szCs w:val="24"/>
          <w:lang w:val="ru-RU"/>
        </w:rPr>
        <w:t>ИЗМЕНЕНИЯ,</w:t>
      </w:r>
      <w:r w:rsidRPr="00C00179">
        <w:rPr>
          <w:lang w:val="ru-RU"/>
        </w:rPr>
        <w:br/>
      </w:r>
      <w:r w:rsidRPr="00C00179">
        <w:rPr>
          <w:rFonts w:hAnsi="Times New Roman" w:cs="Times New Roman"/>
          <w:b/>
          <w:bCs/>
          <w:color w:val="000000"/>
          <w:sz w:val="24"/>
          <w:szCs w:val="24"/>
          <w:lang w:val="ru-RU"/>
        </w:rPr>
        <w:t>которые вносятся в основную образовательную программу</w:t>
      </w:r>
      <w:r>
        <w:rPr>
          <w:rFonts w:hAnsi="Times New Roman" w:cs="Times New Roman"/>
          <w:b/>
          <w:bCs/>
          <w:color w:val="000000"/>
          <w:sz w:val="24"/>
          <w:szCs w:val="24"/>
        </w:rPr>
        <w:t> </w:t>
      </w:r>
      <w:r w:rsidRPr="00C00179">
        <w:rPr>
          <w:rFonts w:hAnsi="Times New Roman" w:cs="Times New Roman"/>
          <w:b/>
          <w:bCs/>
          <w:color w:val="000000"/>
          <w:sz w:val="24"/>
          <w:szCs w:val="24"/>
          <w:lang w:val="ru-RU"/>
        </w:rPr>
        <w:t>основного</w:t>
      </w:r>
      <w:r w:rsidRPr="00C00179">
        <w:rPr>
          <w:lang w:val="ru-RU"/>
        </w:rPr>
        <w:br/>
      </w:r>
      <w:r w:rsidRPr="00C00179">
        <w:rPr>
          <w:rFonts w:hAnsi="Times New Roman" w:cs="Times New Roman"/>
          <w:b/>
          <w:bCs/>
          <w:color w:val="000000"/>
          <w:sz w:val="24"/>
          <w:szCs w:val="24"/>
          <w:lang w:val="ru-RU"/>
        </w:rPr>
        <w:t>общего</w:t>
      </w:r>
      <w:r>
        <w:rPr>
          <w:rFonts w:hAnsi="Times New Roman" w:cs="Times New Roman"/>
          <w:b/>
          <w:bCs/>
          <w:color w:val="000000"/>
          <w:sz w:val="24"/>
          <w:szCs w:val="24"/>
        </w:rPr>
        <w:t> </w:t>
      </w:r>
      <w:r w:rsidRPr="00C00179">
        <w:rPr>
          <w:rFonts w:hAnsi="Times New Roman" w:cs="Times New Roman"/>
          <w:b/>
          <w:bCs/>
          <w:color w:val="000000"/>
          <w:sz w:val="24"/>
          <w:szCs w:val="24"/>
          <w:lang w:val="ru-RU"/>
        </w:rPr>
        <w:t>образования</w:t>
      </w:r>
      <w:r w:rsidR="00CE4A6F">
        <w:rPr>
          <w:rFonts w:hAnsi="Times New Roman" w:cs="Times New Roman"/>
          <w:b/>
          <w:bCs/>
          <w:color w:val="000000"/>
          <w:sz w:val="24"/>
          <w:szCs w:val="24"/>
          <w:lang w:val="ru-RU"/>
        </w:rPr>
        <w:t xml:space="preserve"> </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8B1491" w:rsidRPr="00C00179" w:rsidRDefault="00C719C7">
      <w:pPr>
        <w:jc w:val="center"/>
        <w:rPr>
          <w:rFonts w:hAnsi="Times New Roman" w:cs="Times New Roman"/>
          <w:color w:val="000000"/>
          <w:sz w:val="24"/>
          <w:szCs w:val="24"/>
          <w:lang w:val="ru-RU"/>
        </w:rPr>
      </w:pPr>
      <w:r w:rsidRPr="00C00179">
        <w:rPr>
          <w:rFonts w:hAnsi="Times New Roman" w:cs="Times New Roman"/>
          <w:color w:val="000000"/>
          <w:sz w:val="24"/>
          <w:szCs w:val="24"/>
          <w:lang w:val="ru-RU"/>
        </w:rPr>
        <w:t>«</w:t>
      </w:r>
      <w:r w:rsidR="00CE4A6F">
        <w:rPr>
          <w:rFonts w:hAnsi="Times New Roman" w:cs="Times New Roman"/>
          <w:b/>
          <w:bCs/>
          <w:color w:val="000000"/>
          <w:sz w:val="24"/>
          <w:szCs w:val="24"/>
          <w:lang w:val="ru-RU"/>
        </w:rPr>
        <w:t>2.1.16.</w:t>
      </w:r>
      <w:r>
        <w:rPr>
          <w:rFonts w:hAnsi="Times New Roman" w:cs="Times New Roman"/>
          <w:b/>
          <w:bCs/>
          <w:color w:val="000000"/>
          <w:sz w:val="24"/>
          <w:szCs w:val="24"/>
        </w:rPr>
        <w:t> </w:t>
      </w:r>
      <w:r w:rsidRPr="00C00179">
        <w:rPr>
          <w:rFonts w:hAnsi="Times New Roman" w:cs="Times New Roman"/>
          <w:b/>
          <w:bCs/>
          <w:color w:val="000000"/>
          <w:sz w:val="24"/>
          <w:szCs w:val="24"/>
          <w:lang w:val="ru-RU"/>
        </w:rPr>
        <w:t>Рабочая программа по учебному предмету</w:t>
      </w:r>
      <w:r w:rsidRPr="00C00179">
        <w:rPr>
          <w:lang w:val="ru-RU"/>
        </w:rPr>
        <w:br/>
      </w:r>
      <w:r w:rsidRPr="00C00179">
        <w:rPr>
          <w:rFonts w:hAnsi="Times New Roman" w:cs="Times New Roman"/>
          <w:b/>
          <w:bCs/>
          <w:color w:val="000000"/>
          <w:sz w:val="24"/>
          <w:szCs w:val="24"/>
          <w:lang w:val="ru-RU"/>
        </w:rPr>
        <w:t>«Основы безопасности и защиты Родины»</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2.1.16.1</w:t>
      </w:r>
      <w:r w:rsidR="00C719C7" w:rsidRPr="00C00179">
        <w:rPr>
          <w:rFonts w:hAnsi="Times New Roman" w:cs="Times New Roman"/>
          <w:color w:val="000000"/>
          <w:sz w:val="24"/>
          <w:szCs w:val="24"/>
          <w:lang w:val="ru-RU"/>
        </w:rPr>
        <w:t xml:space="preserve">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2.1.16.2</w:t>
      </w:r>
      <w:r w:rsidR="00C719C7" w:rsidRPr="00C00179">
        <w:rPr>
          <w:rFonts w:hAnsi="Times New Roman" w:cs="Times New Roman"/>
          <w:color w:val="000000"/>
          <w:sz w:val="24"/>
          <w:szCs w:val="24"/>
          <w:lang w:val="ru-RU"/>
        </w:rPr>
        <w:t>Пояснительная записка.</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 xml:space="preserve"> 3.</w:t>
      </w:r>
      <w:r w:rsidR="00C719C7" w:rsidRPr="00C00179">
        <w:rPr>
          <w:rFonts w:hAnsi="Times New Roman" w:cs="Times New Roman"/>
          <w:color w:val="000000"/>
          <w:sz w:val="24"/>
          <w:szCs w:val="24"/>
          <w:lang w:val="ru-RU"/>
        </w:rPr>
        <w:t xml:space="preserve"> 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4.</w:t>
      </w:r>
      <w:r w:rsidR="00C719C7" w:rsidRPr="00C00179">
        <w:rPr>
          <w:rFonts w:hAnsi="Times New Roman" w:cs="Times New Roman"/>
          <w:color w:val="000000"/>
          <w:sz w:val="24"/>
          <w:szCs w:val="24"/>
          <w:lang w:val="ru-RU"/>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B1491" w:rsidRPr="00CE4A6F" w:rsidRDefault="00CE4A6F">
      <w:pPr>
        <w:rPr>
          <w:rFonts w:hAnsi="Times New Roman" w:cs="Times New Roman"/>
          <w:color w:val="000000"/>
          <w:sz w:val="24"/>
          <w:szCs w:val="24"/>
          <w:lang w:val="ru-RU"/>
        </w:rPr>
      </w:pPr>
      <w:r>
        <w:rPr>
          <w:rFonts w:hAnsi="Times New Roman" w:cs="Times New Roman"/>
          <w:color w:val="000000"/>
          <w:sz w:val="24"/>
          <w:szCs w:val="24"/>
          <w:lang w:val="ru-RU"/>
        </w:rPr>
        <w:t>5.</w:t>
      </w:r>
      <w:r w:rsidR="00C719C7" w:rsidRPr="00CE4A6F">
        <w:rPr>
          <w:rFonts w:hAnsi="Times New Roman" w:cs="Times New Roman"/>
          <w:color w:val="000000"/>
          <w:sz w:val="24"/>
          <w:szCs w:val="24"/>
          <w:lang w:val="ru-RU"/>
        </w:rPr>
        <w:t xml:space="preserve"> Программа ОБЗР обеспечивает:</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8B1491" w:rsidRPr="00C00179" w:rsidRDefault="00C719C7" w:rsidP="00913DE8">
      <w:pPr>
        <w:numPr>
          <w:ilvl w:val="0"/>
          <w:numId w:val="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реализацию оптимального баланса </w:t>
      </w:r>
      <w:proofErr w:type="spellStart"/>
      <w:r w:rsidRPr="00C00179">
        <w:rPr>
          <w:rFonts w:hAnsi="Times New Roman" w:cs="Times New Roman"/>
          <w:color w:val="000000"/>
          <w:sz w:val="24"/>
          <w:szCs w:val="24"/>
          <w:lang w:val="ru-RU"/>
        </w:rPr>
        <w:t>межпредметных</w:t>
      </w:r>
      <w:proofErr w:type="spellEnd"/>
      <w:r w:rsidRPr="00C00179">
        <w:rPr>
          <w:rFonts w:hAnsi="Times New Roman" w:cs="Times New Roman"/>
          <w:color w:val="000000"/>
          <w:sz w:val="24"/>
          <w:szCs w:val="24"/>
          <w:lang w:val="ru-RU"/>
        </w:rPr>
        <w:t xml:space="preserve"> связей и их разумное </w:t>
      </w:r>
      <w:proofErr w:type="spellStart"/>
      <w:r w:rsidRPr="00C00179">
        <w:rPr>
          <w:rFonts w:hAnsi="Times New Roman" w:cs="Times New Roman"/>
          <w:color w:val="000000"/>
          <w:sz w:val="24"/>
          <w:szCs w:val="24"/>
          <w:lang w:val="ru-RU"/>
        </w:rPr>
        <w:t>взаимодополнение</w:t>
      </w:r>
      <w:proofErr w:type="spellEnd"/>
      <w:r w:rsidRPr="00C00179">
        <w:rPr>
          <w:rFonts w:hAnsi="Times New Roman" w:cs="Times New Roman"/>
          <w:color w:val="000000"/>
          <w:sz w:val="24"/>
          <w:szCs w:val="24"/>
          <w:lang w:val="ru-RU"/>
        </w:rPr>
        <w:t>, способствующее формированию практических умений и навыков.</w:t>
      </w:r>
    </w:p>
    <w:p w:rsidR="008B1491" w:rsidRPr="00C00179" w:rsidRDefault="00913DE8">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C719C7" w:rsidRPr="00C00179">
        <w:rPr>
          <w:rFonts w:hAnsi="Times New Roman" w:cs="Times New Roman"/>
          <w:color w:val="000000"/>
          <w:sz w:val="24"/>
          <w:szCs w:val="24"/>
          <w:lang w:val="ru-RU"/>
        </w:rPr>
        <w:t>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2. "Военная подготовка. Основы военных знаний"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4. "Безопасность в быту"</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5. "Безопасность на транспорте"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8. "Здоровье и как его сохранить. Основы медицинских знаний";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9. "Безопасность в социуме";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6</w:t>
      </w:r>
      <w:r w:rsidR="00C719C7" w:rsidRPr="00C00179">
        <w:rPr>
          <w:rFonts w:hAnsi="Times New Roman" w:cs="Times New Roman"/>
          <w:color w:val="000000"/>
          <w:sz w:val="24"/>
          <w:szCs w:val="24"/>
          <w:lang w:val="ru-RU"/>
        </w:rPr>
        <w:t>.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7</w:t>
      </w:r>
      <w:r w:rsidR="00C719C7" w:rsidRPr="00C00179">
        <w:rPr>
          <w:rFonts w:hAnsi="Times New Roman" w:cs="Times New Roman"/>
          <w:color w:val="000000"/>
          <w:sz w:val="24"/>
          <w:szCs w:val="24"/>
          <w:lang w:val="ru-RU"/>
        </w:rPr>
        <w:t>. Учебный материал систематизирован по сферам возможных проявлений рисков и опасностей:</w:t>
      </w:r>
    </w:p>
    <w:p w:rsidR="008B1491" w:rsidRDefault="00C719C7" w:rsidP="00913DE8">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бытовые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условия</w:t>
      </w:r>
      <w:proofErr w:type="spellEnd"/>
      <w:r>
        <w:rPr>
          <w:rFonts w:hAnsi="Times New Roman" w:cs="Times New Roman"/>
          <w:color w:val="000000"/>
          <w:sz w:val="24"/>
          <w:szCs w:val="24"/>
        </w:rPr>
        <w:t>;</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улица и общественные места;</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природные условия;</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коммуникационные связи и каналы;</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физическое и психическое здоровье;</w:t>
      </w:r>
    </w:p>
    <w:p w:rsidR="008B1491" w:rsidRDefault="00C719C7" w:rsidP="00913DE8">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социальное взаимодействие и другие.</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8</w:t>
      </w:r>
      <w:r w:rsidR="00C719C7" w:rsidRPr="00C00179">
        <w:rPr>
          <w:rFonts w:hAnsi="Times New Roman" w:cs="Times New Roman"/>
          <w:color w:val="000000"/>
          <w:sz w:val="24"/>
          <w:szCs w:val="24"/>
          <w:lang w:val="ru-RU"/>
        </w:rPr>
        <w:t>.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9</w:t>
      </w:r>
      <w:r w:rsidR="00C719C7" w:rsidRPr="00C00179">
        <w:rPr>
          <w:rFonts w:hAnsi="Times New Roman" w:cs="Times New Roman"/>
          <w:color w:val="000000"/>
          <w:sz w:val="24"/>
          <w:szCs w:val="24"/>
          <w:lang w:val="ru-RU"/>
        </w:rPr>
        <w:t>.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РФ, утвержденная Указом Президента РФ от 2 июля 2021 г. </w:t>
      </w:r>
      <w:r>
        <w:rPr>
          <w:rFonts w:hAnsi="Times New Roman" w:cs="Times New Roman"/>
          <w:color w:val="000000"/>
          <w:sz w:val="24"/>
          <w:szCs w:val="24"/>
        </w:rPr>
        <w:t>N</w:t>
      </w:r>
      <w:r w:rsidRPr="00C00179">
        <w:rPr>
          <w:rFonts w:hAnsi="Times New Roman" w:cs="Times New Roman"/>
          <w:color w:val="000000"/>
          <w:sz w:val="24"/>
          <w:szCs w:val="24"/>
          <w:lang w:val="ru-RU"/>
        </w:rPr>
        <w:t xml:space="preserve"> 400, Доктрина информационной безопасности РФ, утвержденная Указом Президента РФ от 5 декабря 2016 г. </w:t>
      </w:r>
      <w:r>
        <w:rPr>
          <w:rFonts w:hAnsi="Times New Roman" w:cs="Times New Roman"/>
          <w:color w:val="000000"/>
          <w:sz w:val="24"/>
          <w:szCs w:val="24"/>
        </w:rPr>
        <w:t>N</w:t>
      </w:r>
      <w:r w:rsidRPr="00C00179">
        <w:rPr>
          <w:rFonts w:hAnsi="Times New Roman" w:cs="Times New Roman"/>
          <w:color w:val="000000"/>
          <w:sz w:val="24"/>
          <w:szCs w:val="24"/>
          <w:lang w:val="ru-RU"/>
        </w:rPr>
        <w:t xml:space="preserve"> 646, Национальные цели развития РФ на период до 2030 года, утвержденные Указом Президента РФ от 21 июля 2020 г. </w:t>
      </w:r>
      <w:r>
        <w:rPr>
          <w:rFonts w:hAnsi="Times New Roman" w:cs="Times New Roman"/>
          <w:color w:val="000000"/>
          <w:sz w:val="24"/>
          <w:szCs w:val="24"/>
        </w:rPr>
        <w:t>N</w:t>
      </w:r>
      <w:r w:rsidRPr="00C00179">
        <w:rPr>
          <w:rFonts w:hAnsi="Times New Roman" w:cs="Times New Roman"/>
          <w:color w:val="000000"/>
          <w:sz w:val="24"/>
          <w:szCs w:val="24"/>
          <w:lang w:val="ru-RU"/>
        </w:rPr>
        <w:t xml:space="preserve"> 474, государственная программа РФ "Развитие образования", утвержденная постановлением Правительства РФ от 26 декабря 2017 г. </w:t>
      </w:r>
      <w:r>
        <w:rPr>
          <w:rFonts w:hAnsi="Times New Roman" w:cs="Times New Roman"/>
          <w:color w:val="000000"/>
          <w:sz w:val="24"/>
          <w:szCs w:val="24"/>
        </w:rPr>
        <w:t>N</w:t>
      </w:r>
      <w:r w:rsidRPr="00C00179">
        <w:rPr>
          <w:rFonts w:hAnsi="Times New Roman" w:cs="Times New Roman"/>
          <w:color w:val="000000"/>
          <w:sz w:val="24"/>
          <w:szCs w:val="24"/>
          <w:lang w:val="ru-RU"/>
        </w:rPr>
        <w:t xml:space="preserve"> 1642.</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B1491" w:rsidRPr="00C00179" w:rsidRDefault="00913DE8">
      <w:pPr>
        <w:rPr>
          <w:rFonts w:hAnsi="Times New Roman" w:cs="Times New Roman"/>
          <w:color w:val="000000"/>
          <w:sz w:val="24"/>
          <w:szCs w:val="24"/>
          <w:lang w:val="ru-RU"/>
        </w:rPr>
      </w:pPr>
      <w:r>
        <w:rPr>
          <w:rFonts w:hAnsi="Times New Roman" w:cs="Times New Roman"/>
          <w:color w:val="000000"/>
          <w:sz w:val="24"/>
          <w:szCs w:val="24"/>
          <w:lang w:val="ru-RU"/>
        </w:rPr>
        <w:t>2</w:t>
      </w:r>
      <w:r w:rsidR="00C719C7" w:rsidRPr="00C00179">
        <w:rPr>
          <w:rFonts w:hAnsi="Times New Roman" w:cs="Times New Roman"/>
          <w:color w:val="000000"/>
          <w:sz w:val="24"/>
          <w:szCs w:val="24"/>
          <w:lang w:val="ru-RU"/>
        </w:rPr>
        <w:t xml:space="preserve">.1.2.11. </w:t>
      </w:r>
      <w:proofErr w:type="gramStart"/>
      <w:r w:rsidR="00C719C7" w:rsidRPr="00C00179">
        <w:rPr>
          <w:rFonts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00C719C7" w:rsidRPr="00C00179">
        <w:rPr>
          <w:rFonts w:hAnsi="Times New Roman" w:cs="Times New Roman"/>
          <w:color w:val="000000"/>
          <w:sz w:val="24"/>
          <w:szCs w:val="24"/>
          <w:lang w:val="ru-RU"/>
        </w:rPr>
        <w:t>нейтрализовывать</w:t>
      </w:r>
      <w:proofErr w:type="spellEnd"/>
      <w:r w:rsidR="00C719C7" w:rsidRPr="00C00179">
        <w:rPr>
          <w:rFonts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00C719C7" w:rsidRPr="00C00179">
        <w:rPr>
          <w:rFonts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B1491" w:rsidRPr="00C00179" w:rsidRDefault="00913DE8">
      <w:pPr>
        <w:rPr>
          <w:rFonts w:hAnsi="Times New Roman" w:cs="Times New Roman"/>
          <w:color w:val="000000"/>
          <w:sz w:val="24"/>
          <w:szCs w:val="24"/>
          <w:lang w:val="ru-RU"/>
        </w:rPr>
      </w:pPr>
      <w:r>
        <w:rPr>
          <w:rFonts w:hAnsi="Times New Roman" w:cs="Times New Roman"/>
          <w:color w:val="000000"/>
          <w:sz w:val="24"/>
          <w:szCs w:val="24"/>
          <w:lang w:val="ru-RU"/>
        </w:rPr>
        <w:t>2</w:t>
      </w:r>
      <w:r w:rsidR="00C719C7" w:rsidRPr="00C00179">
        <w:rPr>
          <w:rFonts w:hAnsi="Times New Roman" w:cs="Times New Roman"/>
          <w:color w:val="000000"/>
          <w:sz w:val="24"/>
          <w:szCs w:val="24"/>
          <w:lang w:val="ru-RU"/>
        </w:rPr>
        <w:t>.1.2.12.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B1491" w:rsidRPr="00C00179" w:rsidRDefault="00C719C7" w:rsidP="00913DE8">
      <w:pPr>
        <w:numPr>
          <w:ilvl w:val="0"/>
          <w:numId w:val="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B1491" w:rsidRPr="00C00179" w:rsidRDefault="00C719C7" w:rsidP="00913DE8">
      <w:pPr>
        <w:numPr>
          <w:ilvl w:val="0"/>
          <w:numId w:val="3"/>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B1491" w:rsidRPr="00C00179" w:rsidRDefault="00C719C7" w:rsidP="00913DE8">
      <w:pPr>
        <w:numPr>
          <w:ilvl w:val="0"/>
          <w:numId w:val="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2.1.2.13. </w:t>
      </w:r>
      <w:proofErr w:type="gramStart"/>
      <w:r w:rsidRPr="00C00179">
        <w:rPr>
          <w:rFonts w:hAnsi="Times New Roman" w:cs="Times New Roman"/>
          <w:color w:val="000000"/>
          <w:sz w:val="24"/>
          <w:szCs w:val="24"/>
          <w:lang w:val="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2.1.3. Содержание обучения.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2.1.3.1.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РФ;</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чрезвычайные ситуации природного, техногенного и биолого-социального характера;</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информирование и оповещение населения о чрезвычайных ситуациях, система ОКСИОН;</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развития гражданской обороны России;</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8B1491" w:rsidRPr="00C00179" w:rsidRDefault="00C719C7" w:rsidP="00913DE8">
      <w:pPr>
        <w:numPr>
          <w:ilvl w:val="0"/>
          <w:numId w:val="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2.1.3.2.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2. "Военная подготовка. Основы военных знаний":</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возникновения и развития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этапы становления современных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направления подготовки к военной службе;</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организационная структура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функции и основные задачи современных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видов и родов войск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организационно-штатная структура и боевые возможности отделения, задачи отделения в различных видах боя;</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C00179">
        <w:rPr>
          <w:rFonts w:hAnsi="Times New Roman" w:cs="Times New Roman"/>
          <w:color w:val="000000"/>
          <w:sz w:val="24"/>
          <w:szCs w:val="24"/>
          <w:lang w:val="ru-RU"/>
        </w:rPr>
        <w:t>бронезащиты</w:t>
      </w:r>
      <w:proofErr w:type="spellEnd"/>
      <w:r w:rsidRPr="00C00179">
        <w:rPr>
          <w:rFonts w:hAnsi="Times New Roman" w:cs="Times New Roman"/>
          <w:color w:val="000000"/>
          <w:sz w:val="24"/>
          <w:szCs w:val="24"/>
          <w:lang w:val="ru-RU"/>
        </w:rPr>
        <w:t xml:space="preserve"> и экипировки военнослужащего;</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назначение и тактико-технические характеристики основных видов ручных гранат (РГД-5, Ф-1, РГО, РГН);</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оружия массового поражения, история его развития, примеры применения, его роль в современном бою;</w:t>
      </w:r>
    </w:p>
    <w:p w:rsidR="008B1491" w:rsidRDefault="00C719C7" w:rsidP="00913D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поражающие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ядерных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взрывов</w:t>
      </w:r>
      <w:proofErr w:type="spellEnd"/>
      <w:r>
        <w:rPr>
          <w:rFonts w:hAnsi="Times New Roman" w:cs="Times New Roman"/>
          <w:color w:val="000000"/>
          <w:sz w:val="24"/>
          <w:szCs w:val="24"/>
        </w:rPr>
        <w:t>;</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отравляющие вещества, их назначение и классификация;</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внешние признаки применения бактериологического (биологического) оружия;</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зажигательное оружие и способы защиты от него;</w:t>
      </w:r>
    </w:p>
    <w:p w:rsidR="008B1491" w:rsidRDefault="00C719C7" w:rsidP="00913D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история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уставов</w:t>
      </w:r>
      <w:proofErr w:type="spellEnd"/>
      <w:r>
        <w:rPr>
          <w:rFonts w:hAnsi="Times New Roman" w:cs="Times New Roman"/>
          <w:color w:val="000000"/>
          <w:sz w:val="24"/>
          <w:szCs w:val="24"/>
        </w:rPr>
        <w:t>;</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этапы становления современных общевоинских уставов;</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общевоинские уставы Вооруженных Сил РФ, их состав и основные понятия, определяющие их деятельность в повседневной жизнедеятельности войск;</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воинские символы современных Вооруженных Сил РФ;</w:t>
      </w:r>
    </w:p>
    <w:p w:rsidR="008B1491" w:rsidRDefault="00C719C7" w:rsidP="00913D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положения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устава</w:t>
      </w:r>
      <w:proofErr w:type="spellEnd"/>
      <w:r>
        <w:rPr>
          <w:rFonts w:hAnsi="Times New Roman" w:cs="Times New Roman"/>
          <w:color w:val="000000"/>
          <w:sz w:val="24"/>
          <w:szCs w:val="24"/>
        </w:rPr>
        <w:t>;</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обязанности военнослужащих перед построением и в строю;</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B1491" w:rsidRPr="00C00179" w:rsidRDefault="00C719C7" w:rsidP="00913DE8">
      <w:pPr>
        <w:numPr>
          <w:ilvl w:val="0"/>
          <w:numId w:val="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2.1.3.3.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безопасность жизнедеятельности: ключевые понятия и значение для человека;</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источники и факторы опасности, их классификация;</w:t>
      </w:r>
    </w:p>
    <w:p w:rsidR="008B1491" w:rsidRDefault="00C719C7" w:rsidP="00913DE8">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уровни взаимодействия человека и окружающей среды;</w:t>
      </w:r>
    </w:p>
    <w:p w:rsidR="008B1491" w:rsidRPr="00C00179" w:rsidRDefault="00C719C7" w:rsidP="00913DE8">
      <w:pPr>
        <w:numPr>
          <w:ilvl w:val="0"/>
          <w:numId w:val="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2.1.3.4.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4. "Безопасность в быту":</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в быту и их классификация;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защита прав потребителя, сроки годности и состав продуктов питания;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отравления, приемы и правила оказания первой помощи;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комплектования и хранения домашней аптечки;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бытовые травмы и правила их предупреждения, приемы и правила оказания первой помощи;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в подъезде и лифте, а также при входе и выходе из них;</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пожар и факторы его развития;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условия и причины возникновения пожаров, их возможные последствия, приемы и правила оказания первой помощи;</w:t>
      </w:r>
    </w:p>
    <w:p w:rsidR="008B1491" w:rsidRDefault="00C719C7" w:rsidP="00913DE8">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первичные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пожаротушения</w:t>
      </w:r>
      <w:proofErr w:type="spellEnd"/>
      <w:r>
        <w:rPr>
          <w:rFonts w:hAnsi="Times New Roman" w:cs="Times New Roman"/>
          <w:color w:val="000000"/>
          <w:sz w:val="24"/>
          <w:szCs w:val="24"/>
        </w:rPr>
        <w:t>;</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права, обязанности и ответственность граждан в области пожарной безопасности;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ситуации криминального характера, правила поведения с малознакомыми людьми;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классификация аварийных ситуаций в коммунальных системах жизнеобеспечения;</w:t>
      </w:r>
    </w:p>
    <w:p w:rsidR="008B1491" w:rsidRPr="00C00179" w:rsidRDefault="00C719C7" w:rsidP="00913DE8">
      <w:pPr>
        <w:numPr>
          <w:ilvl w:val="0"/>
          <w:numId w:val="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2.1.3.5.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5. "Безопасность на транспорте":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и их значение;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условия обеспечения безопасности участников дорожного движения;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и дорожные знаки для пешеходов;</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"дорожные ловушки" и правила их предупреждения; </w:t>
      </w:r>
      <w:proofErr w:type="spellStart"/>
      <w:r w:rsidRPr="00C00179">
        <w:rPr>
          <w:rFonts w:hAnsi="Times New Roman" w:cs="Times New Roman"/>
          <w:color w:val="000000"/>
          <w:sz w:val="24"/>
          <w:szCs w:val="24"/>
          <w:lang w:val="ru-RU"/>
        </w:rPr>
        <w:t>световозвращающие</w:t>
      </w:r>
      <w:proofErr w:type="spellEnd"/>
      <w:r w:rsidRPr="00C00179">
        <w:rPr>
          <w:rFonts w:hAnsi="Times New Roman" w:cs="Times New Roman"/>
          <w:color w:val="000000"/>
          <w:sz w:val="24"/>
          <w:szCs w:val="24"/>
          <w:lang w:val="ru-RU"/>
        </w:rPr>
        <w:t xml:space="preserve"> элементы и правила их применения;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для пассажиров;</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пассажиров в маршрутных транспортных средствах, в том числе вызванных террористическим актом;</w:t>
      </w:r>
    </w:p>
    <w:p w:rsidR="008B1491" w:rsidRDefault="00C719C7" w:rsidP="00913DE8">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пассажира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мотоцикла</w:t>
      </w:r>
      <w:proofErr w:type="spellEnd"/>
      <w:r>
        <w:rPr>
          <w:rFonts w:hAnsi="Times New Roman" w:cs="Times New Roman"/>
          <w:color w:val="000000"/>
          <w:sz w:val="24"/>
          <w:szCs w:val="24"/>
        </w:rPr>
        <w:t>;</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C00179">
        <w:rPr>
          <w:rFonts w:hAnsi="Times New Roman" w:cs="Times New Roman"/>
          <w:color w:val="000000"/>
          <w:sz w:val="24"/>
          <w:szCs w:val="24"/>
          <w:lang w:val="ru-RU"/>
        </w:rPr>
        <w:t>электросамокаты</w:t>
      </w:r>
      <w:proofErr w:type="spellEnd"/>
      <w:r w:rsidRPr="00C00179">
        <w:rPr>
          <w:rFonts w:hAnsi="Times New Roman" w:cs="Times New Roman"/>
          <w:color w:val="000000"/>
          <w:sz w:val="24"/>
          <w:szCs w:val="24"/>
          <w:lang w:val="ru-RU"/>
        </w:rPr>
        <w:t xml:space="preserve">, </w:t>
      </w:r>
      <w:proofErr w:type="spellStart"/>
      <w:r w:rsidRPr="00C00179">
        <w:rPr>
          <w:rFonts w:hAnsi="Times New Roman" w:cs="Times New Roman"/>
          <w:color w:val="000000"/>
          <w:sz w:val="24"/>
          <w:szCs w:val="24"/>
          <w:lang w:val="ru-RU"/>
        </w:rPr>
        <w:t>гироскутеры</w:t>
      </w:r>
      <w:proofErr w:type="spellEnd"/>
      <w:r w:rsidRPr="00C00179">
        <w:rPr>
          <w:rFonts w:hAnsi="Times New Roman" w:cs="Times New Roman"/>
          <w:color w:val="000000"/>
          <w:sz w:val="24"/>
          <w:szCs w:val="24"/>
          <w:lang w:val="ru-RU"/>
        </w:rPr>
        <w:t xml:space="preserve">, </w:t>
      </w:r>
      <w:proofErr w:type="spellStart"/>
      <w:r w:rsidRPr="00C00179">
        <w:rPr>
          <w:rFonts w:hAnsi="Times New Roman" w:cs="Times New Roman"/>
          <w:color w:val="000000"/>
          <w:sz w:val="24"/>
          <w:szCs w:val="24"/>
          <w:lang w:val="ru-RU"/>
        </w:rPr>
        <w:t>моноколеса</w:t>
      </w:r>
      <w:proofErr w:type="spellEnd"/>
      <w:r w:rsidRPr="00C00179">
        <w:rPr>
          <w:rFonts w:hAnsi="Times New Roman" w:cs="Times New Roman"/>
          <w:color w:val="000000"/>
          <w:sz w:val="24"/>
          <w:szCs w:val="24"/>
          <w:lang w:val="ru-RU"/>
        </w:rPr>
        <w:t xml:space="preserve">, </w:t>
      </w:r>
      <w:proofErr w:type="spellStart"/>
      <w:r w:rsidRPr="00C00179">
        <w:rPr>
          <w:rFonts w:hAnsi="Times New Roman" w:cs="Times New Roman"/>
          <w:color w:val="000000"/>
          <w:sz w:val="24"/>
          <w:szCs w:val="24"/>
          <w:lang w:val="ru-RU"/>
        </w:rPr>
        <w:t>сигвеи</w:t>
      </w:r>
      <w:proofErr w:type="spellEnd"/>
      <w:r w:rsidRPr="00C00179">
        <w:rPr>
          <w:rFonts w:hAnsi="Times New Roman" w:cs="Times New Roman"/>
          <w:color w:val="000000"/>
          <w:sz w:val="24"/>
          <w:szCs w:val="24"/>
          <w:lang w:val="ru-RU"/>
        </w:rPr>
        <w:t xml:space="preserve"> и другие);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дорожные знаки для водителя велосипеда, сигналы велосипедиста;</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подготовки велосипеда к пользованию;</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дорожно-транспортные происшествия и причины их возникновения;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факторы риска возникновения дорожно-транспортных происшествий;</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очевидца дорожно-транспортного происшествия;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пожаре на транспорте;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первая помощь и последовательность ее оказания;</w:t>
      </w:r>
    </w:p>
    <w:p w:rsidR="008B1491" w:rsidRPr="00C00179" w:rsidRDefault="00C719C7" w:rsidP="00913DE8">
      <w:pPr>
        <w:numPr>
          <w:ilvl w:val="0"/>
          <w:numId w:val="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приемы и правила оказания первой помощи при различных травмах в результате чрезвычайных ситуаций на транспорте.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2.1.3.6.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вызова экстренных служб и порядок взаимодействия с ними;</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беспорядках в местах массового пребывания людей;</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попадании в толпу и давку;</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обнаружении угрозы возникновения пожара;</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эвакуации из общественных мест и зданий;</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B1491" w:rsidRPr="00C00179" w:rsidRDefault="00C719C7" w:rsidP="00913DE8">
      <w:pPr>
        <w:numPr>
          <w:ilvl w:val="0"/>
          <w:numId w:val="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взаимодействии с правоохранительными органами.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2.1.3.7.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чрезвычайные ситуации природного характера и их классификация;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автономном существовании в природной среде;</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ориентирования на местности, способы подачи сигналов бедствия;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горах;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снежные лавины, их характеристики и опасности, порядок действий при попадании в лавину;</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сели, их характеристики и опасности, порядок действий при попадании в зону селя;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оползни, их характеристики и опасности, порядок действий при начале оползня;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правила безопасного поведения на водоемах, правила купания в подготовленных и неподготовленных местах;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C00179">
        <w:rPr>
          <w:rFonts w:hAnsi="Times New Roman" w:cs="Times New Roman"/>
          <w:color w:val="000000"/>
          <w:sz w:val="24"/>
          <w:szCs w:val="24"/>
          <w:lang w:val="ru-RU"/>
        </w:rPr>
        <w:t>плавсредствах</w:t>
      </w:r>
      <w:proofErr w:type="spellEnd"/>
      <w:r w:rsidRPr="00C00179">
        <w:rPr>
          <w:rFonts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наводнения, их характеристики и опасности, порядок действий при наводнении;</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цунами, их характеристики и опасности, порядок действий при нахождении в зоне цунами;</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ураганы, бури, смерчи, их характеристики и опасности, порядок действий при ураганах, бурях и смерчах;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грозы, их характеристики и опасности, порядок действий при попадании в грозу;</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8B1491" w:rsidRPr="00C00179" w:rsidRDefault="00C719C7" w:rsidP="00913DE8">
      <w:pPr>
        <w:numPr>
          <w:ilvl w:val="0"/>
          <w:numId w:val="1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при неблагоприятной экологической обстановке.</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 xml:space="preserve">2.1.3.8.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8. "Здоровье и как его сохранить. </w:t>
      </w: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знаний</w:t>
      </w:r>
      <w:proofErr w:type="spellEnd"/>
      <w:r>
        <w:rPr>
          <w:rFonts w:hAnsi="Times New Roman" w:cs="Times New Roman"/>
          <w:color w:val="000000"/>
          <w:sz w:val="24"/>
          <w:szCs w:val="24"/>
        </w:rPr>
        <w:t>":</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факторы, влияющие на здоровье человека, опасность вредных привычек;</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элементы здорового образа жизни, ответственность за сохранение здоровья;</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"инфекционные заболевания", причины их возникновения;</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эпизоотии, панзоотии, эпифитотии, </w:t>
      </w:r>
      <w:proofErr w:type="spellStart"/>
      <w:r w:rsidRPr="00C00179">
        <w:rPr>
          <w:rFonts w:hAnsi="Times New Roman" w:cs="Times New Roman"/>
          <w:color w:val="000000"/>
          <w:sz w:val="24"/>
          <w:szCs w:val="24"/>
          <w:lang w:val="ru-RU"/>
        </w:rPr>
        <w:t>панфитотии</w:t>
      </w:r>
      <w:proofErr w:type="spellEnd"/>
      <w:r w:rsidRPr="00C00179">
        <w:rPr>
          <w:rFonts w:hAnsi="Times New Roman" w:cs="Times New Roman"/>
          <w:color w:val="000000"/>
          <w:sz w:val="24"/>
          <w:szCs w:val="24"/>
          <w:lang w:val="ru-RU"/>
        </w:rPr>
        <w:t>);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меры профилактики неинфекционных заболеваний и защиты от них;</w:t>
      </w:r>
    </w:p>
    <w:p w:rsidR="008B1491" w:rsidRDefault="00C719C7" w:rsidP="00913DE8">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диспансеризация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"психическое здоровье" и "психологическое благополучие", современные модели психического здоровья и здоровой личности;</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стресс и его влияние на человека, меры профилактики стресса, способы самоконтроля и </w:t>
      </w:r>
      <w:proofErr w:type="spellStart"/>
      <w:r w:rsidRPr="00C00179">
        <w:rPr>
          <w:rFonts w:hAnsi="Times New Roman" w:cs="Times New Roman"/>
          <w:color w:val="000000"/>
          <w:sz w:val="24"/>
          <w:szCs w:val="24"/>
          <w:lang w:val="ru-RU"/>
        </w:rPr>
        <w:t>саморегуляции</w:t>
      </w:r>
      <w:proofErr w:type="spellEnd"/>
      <w:r w:rsidRPr="00C00179">
        <w:rPr>
          <w:rFonts w:hAnsi="Times New Roman" w:cs="Times New Roman"/>
          <w:color w:val="000000"/>
          <w:sz w:val="24"/>
          <w:szCs w:val="24"/>
          <w:lang w:val="ru-RU"/>
        </w:rPr>
        <w:t xml:space="preserve"> эмоциональных состояний;</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"первая помощь" и обязанность по ее оказанию, универсальный алгоритм оказания первой помощи;</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назначение и состав аптечки первой помощи;</w:t>
      </w:r>
    </w:p>
    <w:p w:rsidR="008B1491" w:rsidRPr="00C00179" w:rsidRDefault="00C719C7" w:rsidP="00913DE8">
      <w:pPr>
        <w:numPr>
          <w:ilvl w:val="0"/>
          <w:numId w:val="1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оказании первой помощи в различных ситуациях, приемы психологической поддержки пострадавшего.</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2.1.3.9.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9. "Безопасность в социуме":</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"конфликт" и стадии его развития, факторы и причины развития конфликта;</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 разрешения конфликта с помощью третьей стороны (модератора);</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C00179">
        <w:rPr>
          <w:rFonts w:hAnsi="Times New Roman" w:cs="Times New Roman"/>
          <w:color w:val="000000"/>
          <w:sz w:val="24"/>
          <w:szCs w:val="24"/>
          <w:lang w:val="ru-RU"/>
        </w:rPr>
        <w:t>буллинг</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манипуляции в ходе межличностного общения, приемы распознавания манипуляций и способы противостояния им;</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современные молодежные увлечения и опасности, связанные с ними, правила безопасного поведения;</w:t>
      </w:r>
    </w:p>
    <w:p w:rsidR="008B1491" w:rsidRPr="00C00179" w:rsidRDefault="00C719C7" w:rsidP="00913DE8">
      <w:pPr>
        <w:numPr>
          <w:ilvl w:val="0"/>
          <w:numId w:val="1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безопасной коммуникации с незнакомыми людьми.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2.1.3.10.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риски и угрозы при использовании Интернета;</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правила </w:t>
      </w:r>
      <w:proofErr w:type="spellStart"/>
      <w:r w:rsidRPr="00C00179">
        <w:rPr>
          <w:rFonts w:hAnsi="Times New Roman" w:cs="Times New Roman"/>
          <w:color w:val="000000"/>
          <w:sz w:val="24"/>
          <w:szCs w:val="24"/>
          <w:lang w:val="ru-RU"/>
        </w:rPr>
        <w:t>кибергигиены</w:t>
      </w:r>
      <w:proofErr w:type="spellEnd"/>
      <w:r w:rsidRPr="00C00179">
        <w:rPr>
          <w:rFonts w:hAnsi="Times New Roman" w:cs="Times New Roman"/>
          <w:color w:val="000000"/>
          <w:sz w:val="24"/>
          <w:szCs w:val="24"/>
          <w:lang w:val="ru-RU"/>
        </w:rPr>
        <w:t>, необходимые для предупреждения возникновения сложных и опасных ситуаций в цифровой среде;</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8B1491" w:rsidRDefault="00C719C7" w:rsidP="00913DE8">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противоправные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Интернете</w:t>
      </w:r>
      <w:proofErr w:type="spellEnd"/>
      <w:r>
        <w:rPr>
          <w:rFonts w:hAnsi="Times New Roman" w:cs="Times New Roman"/>
          <w:color w:val="000000"/>
          <w:sz w:val="24"/>
          <w:szCs w:val="24"/>
        </w:rPr>
        <w:t>;</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C00179">
        <w:rPr>
          <w:rFonts w:hAnsi="Times New Roman" w:cs="Times New Roman"/>
          <w:color w:val="000000"/>
          <w:sz w:val="24"/>
          <w:szCs w:val="24"/>
          <w:lang w:val="ru-RU"/>
        </w:rPr>
        <w:t>кибербуллинга</w:t>
      </w:r>
      <w:proofErr w:type="spellEnd"/>
      <w:r w:rsidRPr="00C00179">
        <w:rPr>
          <w:rFonts w:hAnsi="Times New Roman" w:cs="Times New Roman"/>
          <w:color w:val="000000"/>
          <w:sz w:val="24"/>
          <w:szCs w:val="24"/>
          <w:lang w:val="ru-RU"/>
        </w:rPr>
        <w:t>, вербовки в различные организации и группы);</w:t>
      </w:r>
    </w:p>
    <w:p w:rsidR="008B1491" w:rsidRPr="00C00179" w:rsidRDefault="00C719C7" w:rsidP="00913DE8">
      <w:pPr>
        <w:numPr>
          <w:ilvl w:val="0"/>
          <w:numId w:val="1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2.1.3.11.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ее цели;</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условиях совершения теракта;</w:t>
      </w:r>
    </w:p>
    <w:p w:rsidR="008B1491" w:rsidRPr="00C00179" w:rsidRDefault="00C719C7" w:rsidP="00913DE8">
      <w:pPr>
        <w:numPr>
          <w:ilvl w:val="0"/>
          <w:numId w:val="1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 Планируемые результаты освоения программы по основам безопасности и защиты Родины на уровне основного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2.1.4.1. Личностные результаты.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2.1.4.3. Личностные результаты изучения ОБЗР включают:</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патриотическое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8B1491" w:rsidRPr="00C00179" w:rsidRDefault="00C719C7" w:rsidP="00913DE8">
      <w:pPr>
        <w:numPr>
          <w:ilvl w:val="0"/>
          <w:numId w:val="1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1491" w:rsidRPr="00C00179" w:rsidRDefault="00C719C7" w:rsidP="00913DE8">
      <w:pPr>
        <w:numPr>
          <w:ilvl w:val="0"/>
          <w:numId w:val="1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1491" w:rsidRPr="00C00179" w:rsidRDefault="00C719C7" w:rsidP="00913DE8">
      <w:pPr>
        <w:numPr>
          <w:ilvl w:val="0"/>
          <w:numId w:val="1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гражданское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неприятие любых форм экстремизма, дискриминации;</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представление о способах противодействия коррупции;</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участию в гуманитарной деятельности (</w:t>
      </w:r>
      <w:proofErr w:type="spellStart"/>
      <w:r w:rsidRPr="00C00179">
        <w:rPr>
          <w:rFonts w:hAnsi="Times New Roman" w:cs="Times New Roman"/>
          <w:color w:val="000000"/>
          <w:sz w:val="24"/>
          <w:szCs w:val="24"/>
          <w:lang w:val="ru-RU"/>
        </w:rPr>
        <w:t>волонтерство</w:t>
      </w:r>
      <w:proofErr w:type="spellEnd"/>
      <w:r w:rsidRPr="00C00179">
        <w:rPr>
          <w:rFonts w:hAnsi="Times New Roman" w:cs="Times New Roman"/>
          <w:color w:val="000000"/>
          <w:sz w:val="24"/>
          <w:szCs w:val="24"/>
          <w:lang w:val="ru-RU"/>
        </w:rPr>
        <w:t>, помощь людям, нуждающимся в ней);</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B1491" w:rsidRPr="00C00179" w:rsidRDefault="00C719C7" w:rsidP="00913DE8">
      <w:pPr>
        <w:numPr>
          <w:ilvl w:val="0"/>
          <w:numId w:val="1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духовно-нравственное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ориентация на моральные ценности и нормы в ситуациях нравственного выбора;</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B1491" w:rsidRPr="00C00179" w:rsidRDefault="00C719C7" w:rsidP="00913DE8">
      <w:pPr>
        <w:numPr>
          <w:ilvl w:val="0"/>
          <w:numId w:val="1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4) </w:t>
      </w:r>
      <w:proofErr w:type="spellStart"/>
      <w:r>
        <w:rPr>
          <w:rFonts w:hAnsi="Times New Roman" w:cs="Times New Roman"/>
          <w:color w:val="000000"/>
          <w:sz w:val="24"/>
          <w:szCs w:val="24"/>
        </w:rPr>
        <w:t>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8B1491" w:rsidRPr="00C00179" w:rsidRDefault="00C719C7" w:rsidP="00913DE8">
      <w:pPr>
        <w:numPr>
          <w:ilvl w:val="0"/>
          <w:numId w:val="1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8B1491" w:rsidRPr="00C00179" w:rsidRDefault="00C719C7" w:rsidP="00913DE8">
      <w:pPr>
        <w:numPr>
          <w:ilvl w:val="0"/>
          <w:numId w:val="1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B1491" w:rsidRPr="00C00179" w:rsidRDefault="00C719C7" w:rsidP="00913DE8">
      <w:pPr>
        <w:numPr>
          <w:ilvl w:val="0"/>
          <w:numId w:val="1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1491" w:rsidRPr="00C00179" w:rsidRDefault="00C719C7" w:rsidP="00913DE8">
      <w:pPr>
        <w:numPr>
          <w:ilvl w:val="0"/>
          <w:numId w:val="1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1491" w:rsidRPr="00C00179" w:rsidRDefault="00C719C7" w:rsidP="00913DE8">
      <w:pPr>
        <w:numPr>
          <w:ilvl w:val="0"/>
          <w:numId w:val="1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6) физическое воспитание, формирование культуры здоровья и эмоционального благополучия:</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B1491" w:rsidRDefault="00C719C7" w:rsidP="00913DE8">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умение принимать себя и других, не осуждая;</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умение осознавать эмоциональное состояние свое и других, уметь управлять собственным эмоциональным состоянием;</w:t>
      </w:r>
    </w:p>
    <w:p w:rsidR="008B1491" w:rsidRPr="00C00179" w:rsidRDefault="00C719C7" w:rsidP="00913DE8">
      <w:pPr>
        <w:numPr>
          <w:ilvl w:val="0"/>
          <w:numId w:val="20"/>
        </w:numPr>
        <w:ind w:left="780" w:right="180"/>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7) </w:t>
      </w:r>
      <w:proofErr w:type="spellStart"/>
      <w:r>
        <w:rPr>
          <w:rFonts w:hAnsi="Times New Roman" w:cs="Times New Roman"/>
          <w:color w:val="000000"/>
          <w:sz w:val="24"/>
          <w:szCs w:val="24"/>
        </w:rPr>
        <w:t>трудовое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адаптироваться в профессиональной среде;</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уважение к труду и результатам трудовой деятельности;</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1491" w:rsidRPr="00C00179" w:rsidRDefault="00C719C7" w:rsidP="00913DE8">
      <w:pPr>
        <w:numPr>
          <w:ilvl w:val="0"/>
          <w:numId w:val="2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8) </w:t>
      </w:r>
      <w:proofErr w:type="spellStart"/>
      <w:r>
        <w:rPr>
          <w:rFonts w:hAnsi="Times New Roman" w:cs="Times New Roman"/>
          <w:color w:val="000000"/>
          <w:sz w:val="24"/>
          <w:szCs w:val="24"/>
        </w:rPr>
        <w:t>экологическое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8B1491" w:rsidRPr="00C00179" w:rsidRDefault="00C719C7" w:rsidP="00913DE8">
      <w:pPr>
        <w:numPr>
          <w:ilvl w:val="0"/>
          <w:numId w:val="2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2.1.4.4.1. У обучающегося будут сформированы следующие базовые логические действия как часть познавательных универсальных учебных действий:</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и характеризовать существенные признаки объектов (явлений);</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предлагать критерии для выявления закономерностей и противоречий;</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B1491" w:rsidRPr="00C00179" w:rsidRDefault="00C719C7" w:rsidP="00913DE8">
      <w:pPr>
        <w:numPr>
          <w:ilvl w:val="0"/>
          <w:numId w:val="2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91" w:rsidRPr="00C00179" w:rsidRDefault="00C719C7" w:rsidP="00913DE8">
      <w:pPr>
        <w:numPr>
          <w:ilvl w:val="0"/>
          <w:numId w:val="2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B1491" w:rsidRPr="00C00179" w:rsidRDefault="00C719C7" w:rsidP="00913DE8">
      <w:pPr>
        <w:numPr>
          <w:ilvl w:val="0"/>
          <w:numId w:val="2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8B1491" w:rsidRPr="00C00179" w:rsidRDefault="00C719C7" w:rsidP="00913DE8">
      <w:pPr>
        <w:numPr>
          <w:ilvl w:val="0"/>
          <w:numId w:val="2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B1491" w:rsidRPr="00C00179" w:rsidRDefault="00C719C7" w:rsidP="00913DE8">
      <w:pPr>
        <w:numPr>
          <w:ilvl w:val="0"/>
          <w:numId w:val="2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2.1.4.4.3. У обучающегося будут сформированы умения работать с информацией как часть познавательных универсальных учебных действий:</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эффективно запоминать и систематизировать информацию;</w:t>
      </w:r>
    </w:p>
    <w:p w:rsidR="008B1491" w:rsidRPr="00C00179" w:rsidRDefault="00C719C7" w:rsidP="00913DE8">
      <w:pPr>
        <w:numPr>
          <w:ilvl w:val="0"/>
          <w:numId w:val="2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овладение системой универсальных познавательных действий обеспечивает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когнитивных навыков обучающихся.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2.1.4.4.4. У обучающегося будут сформированы умения общения как часть коммуникативных универсальных учебных действий:</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B1491" w:rsidRPr="00C00179" w:rsidRDefault="00C719C7" w:rsidP="00913DE8">
      <w:pPr>
        <w:numPr>
          <w:ilvl w:val="0"/>
          <w:numId w:val="2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2.1.4.4.5. У обучающегося будут сформированы умения самоорганизации как части регулятивных универсальных учебных действий:</w:t>
      </w:r>
    </w:p>
    <w:p w:rsidR="008B1491" w:rsidRPr="00C00179" w:rsidRDefault="00C719C7" w:rsidP="00913DE8">
      <w:pPr>
        <w:numPr>
          <w:ilvl w:val="0"/>
          <w:numId w:val="2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проблемные вопросы, требующие решения в жизненных и учебных ситуациях;</w:t>
      </w:r>
    </w:p>
    <w:p w:rsidR="008B1491" w:rsidRPr="00C00179" w:rsidRDefault="00C719C7" w:rsidP="00913DE8">
      <w:pPr>
        <w:numPr>
          <w:ilvl w:val="0"/>
          <w:numId w:val="2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B1491" w:rsidRPr="00C00179" w:rsidRDefault="00C719C7" w:rsidP="00913DE8">
      <w:pPr>
        <w:numPr>
          <w:ilvl w:val="0"/>
          <w:numId w:val="2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2.1.4.4.6. У обучающегося будут сформированы умения самоконтроля, эмоционального интеллекта как части регулятивных универсальных учебных действий:</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причины достижения (</w:t>
      </w:r>
      <w:proofErr w:type="spellStart"/>
      <w:r w:rsidRPr="00C00179">
        <w:rPr>
          <w:rFonts w:hAnsi="Times New Roman" w:cs="Times New Roman"/>
          <w:color w:val="000000"/>
          <w:sz w:val="24"/>
          <w:szCs w:val="24"/>
          <w:lang w:val="ru-RU"/>
        </w:rPr>
        <w:t>недостижения</w:t>
      </w:r>
      <w:proofErr w:type="spellEnd"/>
      <w:r w:rsidRPr="00C00179">
        <w:rPr>
          <w:rFonts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соответствие результата цели и условиям;</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8B1491" w:rsidRPr="00C00179" w:rsidRDefault="00C719C7" w:rsidP="00913DE8">
      <w:pPr>
        <w:numPr>
          <w:ilvl w:val="0"/>
          <w:numId w:val="2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быть открытым себе и другим, осознавать невозможность контроля всего вокруг.</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2.1.4.4.7. У обучающегося будут сформированы умения совместной деятельности:</w:t>
      </w:r>
    </w:p>
    <w:p w:rsidR="008B1491" w:rsidRPr="00C00179" w:rsidRDefault="00C719C7" w:rsidP="00913DE8">
      <w:pPr>
        <w:numPr>
          <w:ilvl w:val="0"/>
          <w:numId w:val="2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8B1491" w:rsidRPr="00C00179" w:rsidRDefault="00C719C7" w:rsidP="00913DE8">
      <w:pPr>
        <w:numPr>
          <w:ilvl w:val="0"/>
          <w:numId w:val="2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B1491" w:rsidRPr="00C00179" w:rsidRDefault="00C719C7" w:rsidP="00913DE8">
      <w:pPr>
        <w:numPr>
          <w:ilvl w:val="0"/>
          <w:numId w:val="2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 Предметные результаты освоения программы по </w:t>
      </w:r>
      <w:r w:rsidR="00C84377">
        <w:rPr>
          <w:rFonts w:hAnsi="Times New Roman" w:cs="Times New Roman"/>
          <w:color w:val="000000"/>
          <w:sz w:val="24"/>
          <w:szCs w:val="24"/>
          <w:lang w:val="ru-RU"/>
        </w:rPr>
        <w:t>ОБЗР</w:t>
      </w:r>
      <w:r w:rsidRPr="00C00179">
        <w:rPr>
          <w:rFonts w:hAnsi="Times New Roman" w:cs="Times New Roman"/>
          <w:color w:val="000000"/>
          <w:sz w:val="24"/>
          <w:szCs w:val="24"/>
          <w:lang w:val="ru-RU"/>
        </w:rPr>
        <w:t xml:space="preserve"> на уровне основного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2.1.4.5.1. Предметные результаты характеризуют </w:t>
      </w:r>
      <w:proofErr w:type="spellStart"/>
      <w:r w:rsidRPr="00C00179">
        <w:rPr>
          <w:rFonts w:hAnsi="Times New Roman" w:cs="Times New Roman"/>
          <w:color w:val="000000"/>
          <w:sz w:val="24"/>
          <w:szCs w:val="24"/>
          <w:lang w:val="ru-RU"/>
        </w:rPr>
        <w:t>сформированностью</w:t>
      </w:r>
      <w:proofErr w:type="spellEnd"/>
      <w:r w:rsidRPr="00C00179">
        <w:rPr>
          <w:rFonts w:hAnsi="Times New Roman" w:cs="Times New Roman"/>
          <w:color w:val="000000"/>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00179">
        <w:rPr>
          <w:rFonts w:hAnsi="Times New Roman" w:cs="Times New Roman"/>
          <w:color w:val="000000"/>
          <w:sz w:val="24"/>
          <w:szCs w:val="24"/>
          <w:lang w:val="ru-RU"/>
        </w:rPr>
        <w:t>антиэкстремистского</w:t>
      </w:r>
      <w:proofErr w:type="spellEnd"/>
      <w:r w:rsidRPr="00C00179">
        <w:rPr>
          <w:rFonts w:hAnsi="Times New Roman" w:cs="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2.1.4.5.2. Предметные результаты по ОБЗР должны обеспечивать: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порядке их применения;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3)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4)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назначении, боевых свойствах и общем устройстве стрелкового оружия;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боевых свойствах и поражающем действии оружия массового поражения, а также способах защиты от него;</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6)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8)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10)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00179">
        <w:rPr>
          <w:rFonts w:hAnsi="Times New Roman" w:cs="Times New Roman"/>
          <w:color w:val="000000"/>
          <w:sz w:val="24"/>
          <w:szCs w:val="24"/>
          <w:lang w:val="ru-RU"/>
        </w:rPr>
        <w:t>манипулятивном</w:t>
      </w:r>
      <w:proofErr w:type="spellEnd"/>
      <w:r w:rsidRPr="00C00179">
        <w:rPr>
          <w:rFonts w:hAnsi="Times New Roman" w:cs="Times New Roman"/>
          <w:color w:val="000000"/>
          <w:sz w:val="24"/>
          <w:szCs w:val="24"/>
          <w:lang w:val="ru-RU"/>
        </w:rPr>
        <w:t xml:space="preserve"> поведении, умения распознавать опасные проявления и формирование готовности им противодействовать;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11)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12) освоение знаний об основах общественно-государственной системы противодействия экстремизму и терроризму;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13)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2.1.4.5.3.1.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Default="00C719C7" w:rsidP="00913DE8">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Конституции</w:t>
      </w:r>
      <w:proofErr w:type="spellEnd"/>
      <w:r>
        <w:rPr>
          <w:rFonts w:hAnsi="Times New Roman" w:cs="Times New Roman"/>
          <w:color w:val="000000"/>
          <w:sz w:val="24"/>
          <w:szCs w:val="24"/>
        </w:rPr>
        <w:t xml:space="preserve"> РФ;</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2, 4, 20, 41, 42, 58, 59 статей Конституции РФ, пояснять их значение для личности и общества;</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значение Стратегии национальной безопасности;</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понятия "национальные интересы" и "угрозы национальной безопасности, приводить примеры;</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классификацию чрезвычайных ситуаций по масштабам и источникам возникновения, приводить примеры;</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порядок информирования и оповещения населения о чрезвычайных ситуациях;</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основные этапы развития гражданской обороны, характеризовать роль гражданской обороны при ЧС и угрозах военного характера;</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изучить средства индивидуальной и коллективной защиты населения, вырабатывать навыки пользования фильтрующим противогазом;</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действий населения при объявлении эвакуации;</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современное состояние Вооруженных Сил РФ;</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применения Вооруженных Сил РФ в борьбе с неонацизмом и международным терроризмом;</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понятия "воинская обязанность", "военная служба";</w:t>
      </w:r>
    </w:p>
    <w:p w:rsidR="008B1491" w:rsidRPr="00C00179" w:rsidRDefault="00C719C7" w:rsidP="00913DE8">
      <w:pPr>
        <w:numPr>
          <w:ilvl w:val="0"/>
          <w:numId w:val="3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подготовки к службе в армии.</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 xml:space="preserve">2.1.4.5.3.2.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2 "Военная подготовка. </w:t>
      </w:r>
      <w:r>
        <w:rPr>
          <w:rFonts w:hAnsi="Times New Roman" w:cs="Times New Roman"/>
          <w:color w:val="000000"/>
          <w:sz w:val="24"/>
          <w:szCs w:val="24"/>
        </w:rPr>
        <w:t>Основы военных знаний":</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об истории зарождения и развития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направлениях подготовки к военной службе;</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понимание о необходимости подготовки по направлениям подготовки к военной службе;</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значимости каждого направления подготовки к военной службе в решении комплексных задач;</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видах и родах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понимание функций и задач Вооруженных Сил на современном этапе;</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составе и предназначении видов и родов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представления об основных образцах вооружения и военной техники;</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виды вооружения и военной техники;</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об основных тактико-технических характеристиках вооружения и военной техники;</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об организационной структуре отделения и задачах личного состава в бою;</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классифицировать современные виды средств экипировки военнослужащего и элементов </w:t>
      </w:r>
      <w:proofErr w:type="spellStart"/>
      <w:r w:rsidRPr="00C00179">
        <w:rPr>
          <w:rFonts w:hAnsi="Times New Roman" w:cs="Times New Roman"/>
          <w:color w:val="000000"/>
          <w:sz w:val="24"/>
          <w:szCs w:val="24"/>
          <w:lang w:val="ru-RU"/>
        </w:rPr>
        <w:t>бронезащиты</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алгоритм надевания экипировки и средств </w:t>
      </w:r>
      <w:proofErr w:type="spellStart"/>
      <w:r w:rsidRPr="00C00179">
        <w:rPr>
          <w:rFonts w:hAnsi="Times New Roman" w:cs="Times New Roman"/>
          <w:color w:val="000000"/>
          <w:sz w:val="24"/>
          <w:szCs w:val="24"/>
          <w:lang w:val="ru-RU"/>
        </w:rPr>
        <w:t>бронезащиты</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вооружении отделения и тактико-технических характеристиках стрелкового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виды стрелкового оружия и ручных гранат;</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перспективах развития стрелкового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об оружии массового поражения;</w:t>
      </w:r>
    </w:p>
    <w:p w:rsidR="008B1491" w:rsidRDefault="00C719C7" w:rsidP="00913DE8">
      <w:pPr>
        <w:numPr>
          <w:ilvl w:val="0"/>
          <w:numId w:val="3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классифицировать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ядерных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взрывов</w:t>
      </w:r>
      <w:proofErr w:type="spellEnd"/>
      <w:r>
        <w:rPr>
          <w:rFonts w:hAnsi="Times New Roman" w:cs="Times New Roman"/>
          <w:color w:val="000000"/>
          <w:sz w:val="24"/>
          <w:szCs w:val="24"/>
        </w:rPr>
        <w:t>;</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поражающих факторах ядерного взрыва, признаках применения отравляющих веществ и биологического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действий при применении противником оружия массового поражения;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истории создания уставов, а также этапов становления современных общевоинских уставов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значимости военной присяги для формирования образа Российского военнослужащего, как защитника Отечества;</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основные положения Строевого устава;</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обязанности военнослужащего перед построением и в строю;</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строевые приемы на месте, выполнять строевые приемы;</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 выполнения строевых приемов на месте без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выполнения строевых приемов в движении без оружия;</w:t>
      </w:r>
    </w:p>
    <w:p w:rsidR="008B1491" w:rsidRPr="00C00179" w:rsidRDefault="00C719C7" w:rsidP="00913DE8">
      <w:pPr>
        <w:numPr>
          <w:ilvl w:val="0"/>
          <w:numId w:val="3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строевые приемы в движении без оружия, выполнять строевые приемы.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2.1.4.5.3.3.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значение безопасности жизнедеятельности для человека;</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смысл понятий "опасность", "безопасность", "риск", "культура безопасности жизнедеятельности";</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источники опасности;</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сходство и различия опасной и чрезвычайной ситуаций;</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уровни взаимодействия человека и окружающей среды;</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механизм перерастания повседневной ситуации в чрезвычайную ситуацию;</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различных угроз безопасности и характеризовать их;</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и обосновывать правила поведения в опасных и чрезвычайных ситуациях;</w:t>
      </w:r>
    </w:p>
    <w:p w:rsidR="008B1491" w:rsidRPr="00C00179" w:rsidRDefault="00C719C7" w:rsidP="00913DE8">
      <w:pPr>
        <w:numPr>
          <w:ilvl w:val="0"/>
          <w:numId w:val="3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2.1.4.5.3.4.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4 "Безопасность в быту":</w:t>
      </w:r>
    </w:p>
    <w:p w:rsidR="008B1491" w:rsidRDefault="00C719C7" w:rsidP="00913DE8">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жизнеобеспечения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жилища</w:t>
      </w:r>
      <w:proofErr w:type="spellEnd"/>
      <w:r>
        <w:rPr>
          <w:rFonts w:hAnsi="Times New Roman" w:cs="Times New Roman"/>
          <w:color w:val="000000"/>
          <w:sz w:val="24"/>
          <w:szCs w:val="24"/>
        </w:rPr>
        <w:t>;</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основные источники опасности в быту;</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потребителя, выработать навыки безопасного выбора продуктов питания;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бытовые отравления и причины их возникновения;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ядовитые вещества и их опасности;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сборе ртути в домашних условиях в случае, если разбился ртутный термометр;</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признаки отравления, выработать навыки профилактики пищевых отравлений;</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приемы оказания первой помощи, выработать навыки безопасных действий при химических отравлениях, промывании желудка;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бытовые травмы и объяснять правила их предупреждения;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обращения с инструментами;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меры предосторожности от укусов различных животных;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комплектования и хранения домашней аптечки;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поведения и выработать навыки безопасных действий при обращении с газовыми и электрическими приборами;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поведения и выработать навыки безопасных действий при опасных ситуациях в подъезде и лифте;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объяснять правила и выработать навыки приемов оказания первой помощи при отравлении газом и </w:t>
      </w:r>
      <w:proofErr w:type="spellStart"/>
      <w:r w:rsidRPr="00C00179">
        <w:rPr>
          <w:rFonts w:hAnsi="Times New Roman" w:cs="Times New Roman"/>
          <w:color w:val="000000"/>
          <w:sz w:val="24"/>
          <w:szCs w:val="24"/>
          <w:lang w:val="ru-RU"/>
        </w:rPr>
        <w:t>электротравме</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пожар, его факторы и стадии развития;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условия и причины возникновения пожаров, характеризовать их возможные последствия;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пожаре дома, на балконе, в подъезде, в лифте;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правильного использования первичных средств пожаротушения, оказания первой помощи;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обязанность и ответственность граждан в области пожарной безопасности;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вызова экстренных служб и объяснять порядок взаимодействия с ними;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ответственность за ложные сообщения;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меры по предотвращению проникновения злоумышленников в дом;</w:t>
      </w:r>
    </w:p>
    <w:p w:rsidR="008B1491" w:rsidRDefault="00C719C7" w:rsidP="00913DE8">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криминогенного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характера</w:t>
      </w:r>
      <w:proofErr w:type="spellEnd"/>
      <w:r>
        <w:rPr>
          <w:rFonts w:hAnsi="Times New Roman" w:cs="Times New Roman"/>
          <w:color w:val="000000"/>
          <w:sz w:val="24"/>
          <w:szCs w:val="24"/>
        </w:rPr>
        <w:t>;</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поведения с малознакомыми людьми;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поведения и выработать навыки безопасных действий при попытке проникновения в дом посторонних;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аварийные ситуации в коммунальных системах жизнеобеспечения;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подготовки к возможным авариям в коммунальных системах жизнеобеспечения;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авариях в коммунальных системах жизнеобеспечения;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162.1.4.5.3.5.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5 "Безопасность на транспорте":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дорожного движения и объяснять их значение;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участников дорожного движения и элементы дороги;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условия обеспечения безопасности участников дорожного движения;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дорожного движения для пешеходов;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дорожные знаки для пешеходов;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дорожные ловушки и объяснять правила их предупреждения;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перехода дороги;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объяснять правила применения </w:t>
      </w:r>
      <w:proofErr w:type="spellStart"/>
      <w:r w:rsidRPr="00C00179">
        <w:rPr>
          <w:rFonts w:hAnsi="Times New Roman" w:cs="Times New Roman"/>
          <w:color w:val="000000"/>
          <w:sz w:val="24"/>
          <w:szCs w:val="24"/>
          <w:lang w:val="ru-RU"/>
        </w:rPr>
        <w:t>световозвращающих</w:t>
      </w:r>
      <w:proofErr w:type="spellEnd"/>
      <w:r w:rsidRPr="00C00179">
        <w:rPr>
          <w:rFonts w:hAnsi="Times New Roman" w:cs="Times New Roman"/>
          <w:color w:val="000000"/>
          <w:sz w:val="24"/>
          <w:szCs w:val="24"/>
          <w:lang w:val="ru-RU"/>
        </w:rPr>
        <w:t xml:space="preserve"> элементов;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характеризуют правила дорожного движения для пассажиров;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обязанности пассажиров маршрутных транспортных средств;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применения ремня безопасности и детских удерживающих устройств;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пассажиров при различных происшествиях в маршрутных транспортных средствах;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поведения пассажира мотоцикла;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дорожного движения для водителя велосипеда, лиц, использующих средства индивидуальной мобильности;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дорожные знаки для водителя велосипеда, сигналы велосипедиста;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подготовки и выработать навыки безопасного использования велосипеда;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требования правил дорожного движения к управлению мототранспортом (мопедами и мотоциклами);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дорожно-транспортные происшествия и характеризовать причины их возникновения;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очевидца дорожно-транспортного происшествия;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действий при пожаре на транспорте;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особенности и опасности на различных видах транспорта (внеуличного, железнодорожного, водного, воздушного);</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обязанности пассажиров отдельных видов транспорта;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вырабатывать навыки безопасного поведения пассажиров при различных происшествиях на отдельных видах транспорта;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первой помощи и последовательность ее оказания;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оказания первой помощи при различных травмах в результате чрезвычайных ситуаций на транспорте;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способы извлечения пострадавшего из транспорта;</w:t>
      </w:r>
    </w:p>
    <w:p w:rsidR="008B1491" w:rsidRPr="00C00179" w:rsidRDefault="00C719C7" w:rsidP="00913DE8">
      <w:pPr>
        <w:numPr>
          <w:ilvl w:val="0"/>
          <w:numId w:val="3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2.1.4.5.3.6.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общественные места и их потенциальные угрозы безопасности;</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потенциальные источники опасности в общественных местах;</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вызова экстренных служб и порядок взаимодействия с ними;</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составления плана действий в случае возникновения опасной или чрезвычайной ситуации;</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массовые мероприятия и объяснять правила подготовки к ним;</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оборудование мест массового пребывания людей;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поведения при беспорядках в местах массового пребывания людей;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попадании в толпу и давку;</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обнаружении угрозы возникновения пожара;</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безопасных действий при эвакуации из общественных мест и зданий;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обрушениях зданий и сооружений;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опасности криминогенного и антиобщественного характера в общественных местах;</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действий при взаимодействии с правоохранительными органами;</w:t>
      </w:r>
    </w:p>
    <w:p w:rsidR="008B1491" w:rsidRPr="00C00179" w:rsidRDefault="00C719C7" w:rsidP="00913DE8">
      <w:pPr>
        <w:numPr>
          <w:ilvl w:val="0"/>
          <w:numId w:val="3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2.1.4.5.3.7.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чрезвычайные ситуации природного характера;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поведения для снижения риска встречи с дикими животными;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встрече с дикими животными, укусах животных, змей, пауков, клещей и насекомых;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автономные условия, раскрывать их опасности и порядок подготовки к ним;</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природные пожары и их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и причины возникновения пожаров;</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нахождении в зоне природного пожара;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безопасного поведения в горах;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снежные лавины, камнепады, сели, оползни,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общие правила безопасного поведения на водоемах;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купания в подготовленных и неподготовленных местах;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само- и взаимопомощи терпящим бедствие на воде;</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обнаружении тонущего человека летом и человека в полынье;</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раскрывать правила поведения при нахождении на </w:t>
      </w:r>
      <w:proofErr w:type="spellStart"/>
      <w:r w:rsidRPr="00C00179">
        <w:rPr>
          <w:rFonts w:hAnsi="Times New Roman" w:cs="Times New Roman"/>
          <w:color w:val="000000"/>
          <w:sz w:val="24"/>
          <w:szCs w:val="24"/>
          <w:lang w:val="ru-RU"/>
        </w:rPr>
        <w:t>плавсредствах</w:t>
      </w:r>
      <w:proofErr w:type="spellEnd"/>
      <w:r w:rsidRPr="00C00179">
        <w:rPr>
          <w:rFonts w:hAnsi="Times New Roman" w:cs="Times New Roman"/>
          <w:color w:val="000000"/>
          <w:sz w:val="24"/>
          <w:szCs w:val="24"/>
          <w:lang w:val="ru-RU"/>
        </w:rPr>
        <w:t xml:space="preserve"> и на льду;</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наводнения,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наводнении;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цунами,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нахождении в зоне цунами;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ураганы, бури, смерчи,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ураганах, бурях и смерчах;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грозы,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попадании в грозу;</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землетрясения и извержения вулканов и их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землетрясении, в том числе при попадании под завал;</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нахождении в зоне извержения вулкана;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смысл понятий "экология" и "экологическая культура";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значение экологии для устойчивого развития общества;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безопасного поведения при неблагоприятной экологической обстановке;</w:t>
      </w:r>
    </w:p>
    <w:p w:rsidR="008B1491" w:rsidRPr="00C00179" w:rsidRDefault="00C719C7" w:rsidP="00913DE8">
      <w:pPr>
        <w:numPr>
          <w:ilvl w:val="0"/>
          <w:numId w:val="3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 xml:space="preserve">2.1.4.5.3.7.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7 "Здоровье и как его сохранить. </w:t>
      </w:r>
      <w:r>
        <w:rPr>
          <w:rFonts w:hAnsi="Times New Roman" w:cs="Times New Roman"/>
          <w:color w:val="000000"/>
          <w:sz w:val="24"/>
          <w:szCs w:val="24"/>
        </w:rPr>
        <w:t>Основы медицинских знаний":</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смысл понятий "здоровье" и "здоровый образ жизни" и их содержание, объяснять значение здоровья для человека;</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влияющие на здоровье человека;</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элементов здорового образа жизни, объяснять пагубность вредных привычек;</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обосновывать личную ответственность за сохранение здоровья;</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"инфекционные заболевания", объяснять причины их возникновения;</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w:t>
      </w:r>
      <w:proofErr w:type="spellStart"/>
      <w:r w:rsidRPr="00C00179">
        <w:rPr>
          <w:rFonts w:hAnsi="Times New Roman" w:cs="Times New Roman"/>
          <w:color w:val="000000"/>
          <w:sz w:val="24"/>
          <w:szCs w:val="24"/>
          <w:lang w:val="ru-RU"/>
        </w:rPr>
        <w:t>панфитотия</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"неинфекционные заболевания" и давать их классификацию;</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риска неинфекционных заболеваний;</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мер профилактики неинфекционных заболеваний и защиты от них;</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назначение диспансеризации и раскрывать ее задачи;</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понятия "психическое здоровье" и "психическое благополучие";</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современные модели психического здоровья и здоровой личности;</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понятие "стресс" и его влияние на человека;</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соблюдения мер профилактики стресса, раскрывать способы самоконтроля и </w:t>
      </w:r>
      <w:proofErr w:type="spellStart"/>
      <w:r w:rsidRPr="00C00179">
        <w:rPr>
          <w:rFonts w:hAnsi="Times New Roman" w:cs="Times New Roman"/>
          <w:color w:val="000000"/>
          <w:sz w:val="24"/>
          <w:szCs w:val="24"/>
          <w:lang w:val="ru-RU"/>
        </w:rPr>
        <w:t>саморегуляции</w:t>
      </w:r>
      <w:proofErr w:type="spellEnd"/>
      <w:r w:rsidRPr="00C00179">
        <w:rPr>
          <w:rFonts w:hAnsi="Times New Roman" w:cs="Times New Roman"/>
          <w:color w:val="000000"/>
          <w:sz w:val="24"/>
          <w:szCs w:val="24"/>
          <w:lang w:val="ru-RU"/>
        </w:rPr>
        <w:t xml:space="preserve"> эмоциональных состояний;</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"первая помощь" и ее содержание;</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универсальный алгоритм оказания первой помощи; характеризовать назначение и состав аптечки первой помощи;</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действий при оказании первой помощи в различных ситуациях;</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приемы психологической поддержки пострадавшего;</w:t>
      </w:r>
    </w:p>
    <w:p w:rsidR="008B1491" w:rsidRPr="00C00179" w:rsidRDefault="00C719C7" w:rsidP="00913DE8">
      <w:pPr>
        <w:numPr>
          <w:ilvl w:val="0"/>
          <w:numId w:val="3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2.1.4.5.3.9.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9 "Безопасность в социуме":</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общение и объяснять его значение для человека;</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способы организации эффективного и позитивного общения;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и выработать навыки соблюдения правил безопасной межличностной коммуникации и комфортного взаимодействия в группе;</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признаки конструктивного и деструктивного общения;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"конфликт" и характеризовать стадии его развития, факторы и причины развития;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условия и ситуации возникновения межличностных и групповых конфликтов;</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безопасные и эффективные способы избегания и разрешения конфликтных ситуаций;</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поведения для снижения риска конфликта и безопасных действий при его опасных проявлениях;</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способ разрешения конфликта с помощью третьей стороны (модератора);</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анализировать опасные формы проявления конфликта: агрессия, домашнее насилие и </w:t>
      </w:r>
      <w:proofErr w:type="spellStart"/>
      <w:r w:rsidRPr="00C00179">
        <w:rPr>
          <w:rFonts w:hAnsi="Times New Roman" w:cs="Times New Roman"/>
          <w:color w:val="000000"/>
          <w:sz w:val="24"/>
          <w:szCs w:val="24"/>
          <w:lang w:val="ru-RU"/>
        </w:rPr>
        <w:t>буллинг</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манипуляции в ходе межличностного общения;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распознавания манипуляций и анализировать способы противостояния ей;</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современные молодежные увлечения и опасности, связанные с ними, раскрывать правила безопасного поведения;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безопасной коммуникации с незнакомыми людьми;</w:t>
      </w:r>
    </w:p>
    <w:p w:rsidR="008B1491" w:rsidRPr="00C00179" w:rsidRDefault="00C719C7" w:rsidP="00913DE8">
      <w:pPr>
        <w:numPr>
          <w:ilvl w:val="0"/>
          <w:numId w:val="3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2.1.4.5.3.10.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"цифровая среда", ее характеристики и приводить примеры информационных и компьютерных угроз;</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положительные возможности цифровой среды;</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риски и угрозы при использовании Интернета;</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опасные явления цифровой среды;</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анализировать вредоносные программы и приложения и их разновидности;</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соблюдения правил </w:t>
      </w:r>
      <w:proofErr w:type="spellStart"/>
      <w:r w:rsidRPr="00C00179">
        <w:rPr>
          <w:rFonts w:hAnsi="Times New Roman" w:cs="Times New Roman"/>
          <w:color w:val="000000"/>
          <w:sz w:val="24"/>
          <w:szCs w:val="24"/>
          <w:lang w:val="ru-RU"/>
        </w:rPr>
        <w:t>кибергигиены</w:t>
      </w:r>
      <w:proofErr w:type="spellEnd"/>
      <w:r w:rsidRPr="00C00179">
        <w:rPr>
          <w:rFonts w:hAnsi="Times New Roman" w:cs="Times New Roman"/>
          <w:color w:val="000000"/>
          <w:sz w:val="24"/>
          <w:szCs w:val="24"/>
          <w:lang w:val="ru-RU"/>
        </w:rPr>
        <w:t xml:space="preserve"> для предупреждения возникновения сложных и опасных ситуаций в цифровой среде;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основные виды опасного и запрещенного контента в Интернете и характеризовать его признаки;</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распознавания опасностей при использовании Интернета;</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противоправные действия в Интернете;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цифрового поведения, необходимых для предотвращения рисков и угроз при использовании Интернета (</w:t>
      </w:r>
      <w:proofErr w:type="spellStart"/>
      <w:r w:rsidRPr="00C00179">
        <w:rPr>
          <w:rFonts w:hAnsi="Times New Roman" w:cs="Times New Roman"/>
          <w:color w:val="000000"/>
          <w:sz w:val="24"/>
          <w:szCs w:val="24"/>
          <w:lang w:val="ru-RU"/>
        </w:rPr>
        <w:t>кибербуллинга</w:t>
      </w:r>
      <w:proofErr w:type="spellEnd"/>
      <w:r w:rsidRPr="00C00179">
        <w:rPr>
          <w:rFonts w:hAnsi="Times New Roman" w:cs="Times New Roman"/>
          <w:color w:val="000000"/>
          <w:sz w:val="24"/>
          <w:szCs w:val="24"/>
          <w:lang w:val="ru-RU"/>
        </w:rPr>
        <w:t>, вербовки в различные организации и группы);</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деструктивные течения в Интернете, их признаки и опасности;</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8B1491" w:rsidRPr="00C00179" w:rsidRDefault="00C719C7" w:rsidP="00913DE8">
      <w:pPr>
        <w:numPr>
          <w:ilvl w:val="0"/>
          <w:numId w:val="3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2.1.4.5.3.11.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цели и формы проявления террористических актов, характеризовать их последствия;</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основы общественно-государственной системы, роль личности в противодействии экстремизму и терроризму;</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уровни террористической опасности и цели контртеррористической операции;</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признаки вовлечения в террористическую деятельность;</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антитеррористического поведения и безопасных действий при обнаружении признаков вербовки;</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признаки угроз и подготовки различных форм терактов, объяснять признаки подозрительных предметов;</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их обнаружении;</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безопасного поведения в условиях совершения теракта;</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B1491" w:rsidRPr="00C00179" w:rsidRDefault="00C719C7" w:rsidP="00913DE8">
      <w:pPr>
        <w:numPr>
          <w:ilvl w:val="0"/>
          <w:numId w:val="3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2.1.4.5.4. Образовательная организация вправе самостоятельно определять последовательность для освоения обучающимися модулей ОБЗР.»</w:t>
      </w:r>
    </w:p>
    <w:p w:rsidR="008B1491" w:rsidRPr="00913DE8" w:rsidRDefault="008B1491">
      <w:pPr>
        <w:rPr>
          <w:rFonts w:hAnsi="Times New Roman" w:cs="Times New Roman"/>
          <w:color w:val="000000"/>
          <w:sz w:val="24"/>
          <w:szCs w:val="24"/>
          <w:lang w:val="ru-RU"/>
        </w:rPr>
      </w:pPr>
    </w:p>
    <w:p w:rsidR="008B1491" w:rsidRPr="00C00179" w:rsidRDefault="008B1491">
      <w:pPr>
        <w:rPr>
          <w:rFonts w:hAnsi="Times New Roman" w:cs="Times New Roman"/>
          <w:color w:val="000000"/>
          <w:sz w:val="24"/>
          <w:szCs w:val="24"/>
          <w:lang w:val="ru-RU"/>
        </w:rPr>
      </w:pPr>
      <w:bookmarkStart w:id="0" w:name="_GoBack"/>
      <w:bookmarkEnd w:id="0"/>
    </w:p>
    <w:sectPr w:rsidR="008B1491" w:rsidRPr="00C0017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3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D4E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62842"/>
    <w:multiLevelType w:val="multilevel"/>
    <w:tmpl w:val="5AFCF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A4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22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DA68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1E20AC"/>
    <w:multiLevelType w:val="multilevel"/>
    <w:tmpl w:val="3C3E6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253364"/>
    <w:multiLevelType w:val="multilevel"/>
    <w:tmpl w:val="A154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5B06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0059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2F30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3B0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3C35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942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9C5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B579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2350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6F6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946A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B066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FB3E74"/>
    <w:multiLevelType w:val="multilevel"/>
    <w:tmpl w:val="6286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AA58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3F19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AF37F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477EE9"/>
    <w:multiLevelType w:val="multilevel"/>
    <w:tmpl w:val="EAB0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2D541A"/>
    <w:multiLevelType w:val="multilevel"/>
    <w:tmpl w:val="7C8C6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717A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AE7F90"/>
    <w:multiLevelType w:val="hybridMultilevel"/>
    <w:tmpl w:val="2FDA3F9A"/>
    <w:lvl w:ilvl="0" w:tplc="84D8D6BC">
      <w:start w:val="1"/>
      <w:numFmt w:val="decimal"/>
      <w:lvlText w:val="%1)"/>
      <w:lvlJc w:val="left"/>
      <w:pPr>
        <w:ind w:left="101" w:hanging="308"/>
        <w:jc w:val="righ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tplc="6CA803F4">
      <w:numFmt w:val="bullet"/>
      <w:lvlText w:val="•"/>
      <w:lvlJc w:val="left"/>
      <w:pPr>
        <w:ind w:left="1110" w:hanging="308"/>
      </w:pPr>
      <w:rPr>
        <w:rFonts w:hint="default"/>
        <w:lang w:val="ru-RU" w:eastAsia="en-US" w:bidi="ar-SA"/>
      </w:rPr>
    </w:lvl>
    <w:lvl w:ilvl="2" w:tplc="066A5820">
      <w:numFmt w:val="bullet"/>
      <w:lvlText w:val="•"/>
      <w:lvlJc w:val="left"/>
      <w:pPr>
        <w:ind w:left="2121" w:hanging="308"/>
      </w:pPr>
      <w:rPr>
        <w:rFonts w:hint="default"/>
        <w:lang w:val="ru-RU" w:eastAsia="en-US" w:bidi="ar-SA"/>
      </w:rPr>
    </w:lvl>
    <w:lvl w:ilvl="3" w:tplc="380803B8">
      <w:numFmt w:val="bullet"/>
      <w:lvlText w:val="•"/>
      <w:lvlJc w:val="left"/>
      <w:pPr>
        <w:ind w:left="3131" w:hanging="308"/>
      </w:pPr>
      <w:rPr>
        <w:rFonts w:hint="default"/>
        <w:lang w:val="ru-RU" w:eastAsia="en-US" w:bidi="ar-SA"/>
      </w:rPr>
    </w:lvl>
    <w:lvl w:ilvl="4" w:tplc="0F7E95F0">
      <w:numFmt w:val="bullet"/>
      <w:lvlText w:val="•"/>
      <w:lvlJc w:val="left"/>
      <w:pPr>
        <w:ind w:left="4142" w:hanging="308"/>
      </w:pPr>
      <w:rPr>
        <w:rFonts w:hint="default"/>
        <w:lang w:val="ru-RU" w:eastAsia="en-US" w:bidi="ar-SA"/>
      </w:rPr>
    </w:lvl>
    <w:lvl w:ilvl="5" w:tplc="97AABE14">
      <w:numFmt w:val="bullet"/>
      <w:lvlText w:val="•"/>
      <w:lvlJc w:val="left"/>
      <w:pPr>
        <w:ind w:left="5153" w:hanging="308"/>
      </w:pPr>
      <w:rPr>
        <w:rFonts w:hint="default"/>
        <w:lang w:val="ru-RU" w:eastAsia="en-US" w:bidi="ar-SA"/>
      </w:rPr>
    </w:lvl>
    <w:lvl w:ilvl="6" w:tplc="82906EBC">
      <w:numFmt w:val="bullet"/>
      <w:lvlText w:val="•"/>
      <w:lvlJc w:val="left"/>
      <w:pPr>
        <w:ind w:left="6163" w:hanging="308"/>
      </w:pPr>
      <w:rPr>
        <w:rFonts w:hint="default"/>
        <w:lang w:val="ru-RU" w:eastAsia="en-US" w:bidi="ar-SA"/>
      </w:rPr>
    </w:lvl>
    <w:lvl w:ilvl="7" w:tplc="99AA841A">
      <w:numFmt w:val="bullet"/>
      <w:lvlText w:val="•"/>
      <w:lvlJc w:val="left"/>
      <w:pPr>
        <w:ind w:left="7174" w:hanging="308"/>
      </w:pPr>
      <w:rPr>
        <w:rFonts w:hint="default"/>
        <w:lang w:val="ru-RU" w:eastAsia="en-US" w:bidi="ar-SA"/>
      </w:rPr>
    </w:lvl>
    <w:lvl w:ilvl="8" w:tplc="3D987E26">
      <w:numFmt w:val="bullet"/>
      <w:lvlText w:val="•"/>
      <w:lvlJc w:val="left"/>
      <w:pPr>
        <w:ind w:left="8184" w:hanging="308"/>
      </w:pPr>
      <w:rPr>
        <w:rFonts w:hint="default"/>
        <w:lang w:val="ru-RU" w:eastAsia="en-US" w:bidi="ar-SA"/>
      </w:rPr>
    </w:lvl>
  </w:abstractNum>
  <w:abstractNum w:abstractNumId="28">
    <w:nsid w:val="23BA61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C40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A23BF4"/>
    <w:multiLevelType w:val="multilevel"/>
    <w:tmpl w:val="9B520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C56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98F1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690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060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0C6B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6F2A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5D3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2A7B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886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995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8B1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F312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0850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9996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A713E95"/>
    <w:multiLevelType w:val="multilevel"/>
    <w:tmpl w:val="4168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CA53EA"/>
    <w:multiLevelType w:val="multilevel"/>
    <w:tmpl w:val="E6781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DC7B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0361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4810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E6B61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5A30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5E371E"/>
    <w:multiLevelType w:val="multilevel"/>
    <w:tmpl w:val="96F24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B25A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C162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4D609E6"/>
    <w:multiLevelType w:val="multilevel"/>
    <w:tmpl w:val="DBF61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A00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8DC7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2559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A697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CB3E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E3A5A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F972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1130BDB"/>
    <w:multiLevelType w:val="multilevel"/>
    <w:tmpl w:val="1242B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471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8C3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7BB5A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9F54EED"/>
    <w:multiLevelType w:val="multilevel"/>
    <w:tmpl w:val="4CD4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D02649B"/>
    <w:multiLevelType w:val="multilevel"/>
    <w:tmpl w:val="BA221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D9D23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D90AFB"/>
    <w:multiLevelType w:val="hybridMultilevel"/>
    <w:tmpl w:val="CD9C7588"/>
    <w:lvl w:ilvl="0" w:tplc="876A98E6">
      <w:start w:val="1"/>
      <w:numFmt w:val="decimal"/>
      <w:lvlText w:val="%1)"/>
      <w:lvlJc w:val="left"/>
      <w:pPr>
        <w:ind w:left="101" w:hanging="423"/>
        <w:jc w:val="righ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tplc="2862B9F6">
      <w:numFmt w:val="bullet"/>
      <w:lvlText w:val="•"/>
      <w:lvlJc w:val="left"/>
      <w:pPr>
        <w:ind w:left="1110" w:hanging="423"/>
      </w:pPr>
      <w:rPr>
        <w:rFonts w:hint="default"/>
        <w:lang w:val="ru-RU" w:eastAsia="en-US" w:bidi="ar-SA"/>
      </w:rPr>
    </w:lvl>
    <w:lvl w:ilvl="2" w:tplc="98BC0342">
      <w:numFmt w:val="bullet"/>
      <w:lvlText w:val="•"/>
      <w:lvlJc w:val="left"/>
      <w:pPr>
        <w:ind w:left="2121" w:hanging="423"/>
      </w:pPr>
      <w:rPr>
        <w:rFonts w:hint="default"/>
        <w:lang w:val="ru-RU" w:eastAsia="en-US" w:bidi="ar-SA"/>
      </w:rPr>
    </w:lvl>
    <w:lvl w:ilvl="3" w:tplc="7E0647C2">
      <w:numFmt w:val="bullet"/>
      <w:lvlText w:val="•"/>
      <w:lvlJc w:val="left"/>
      <w:pPr>
        <w:ind w:left="3131" w:hanging="423"/>
      </w:pPr>
      <w:rPr>
        <w:rFonts w:hint="default"/>
        <w:lang w:val="ru-RU" w:eastAsia="en-US" w:bidi="ar-SA"/>
      </w:rPr>
    </w:lvl>
    <w:lvl w:ilvl="4" w:tplc="30849882">
      <w:numFmt w:val="bullet"/>
      <w:lvlText w:val="•"/>
      <w:lvlJc w:val="left"/>
      <w:pPr>
        <w:ind w:left="4142" w:hanging="423"/>
      </w:pPr>
      <w:rPr>
        <w:rFonts w:hint="default"/>
        <w:lang w:val="ru-RU" w:eastAsia="en-US" w:bidi="ar-SA"/>
      </w:rPr>
    </w:lvl>
    <w:lvl w:ilvl="5" w:tplc="61DC8EEA">
      <w:numFmt w:val="bullet"/>
      <w:lvlText w:val="•"/>
      <w:lvlJc w:val="left"/>
      <w:pPr>
        <w:ind w:left="5153" w:hanging="423"/>
      </w:pPr>
      <w:rPr>
        <w:rFonts w:hint="default"/>
        <w:lang w:val="ru-RU" w:eastAsia="en-US" w:bidi="ar-SA"/>
      </w:rPr>
    </w:lvl>
    <w:lvl w:ilvl="6" w:tplc="2222B8C2">
      <w:numFmt w:val="bullet"/>
      <w:lvlText w:val="•"/>
      <w:lvlJc w:val="left"/>
      <w:pPr>
        <w:ind w:left="6163" w:hanging="423"/>
      </w:pPr>
      <w:rPr>
        <w:rFonts w:hint="default"/>
        <w:lang w:val="ru-RU" w:eastAsia="en-US" w:bidi="ar-SA"/>
      </w:rPr>
    </w:lvl>
    <w:lvl w:ilvl="7" w:tplc="999687D4">
      <w:numFmt w:val="bullet"/>
      <w:lvlText w:val="•"/>
      <w:lvlJc w:val="left"/>
      <w:pPr>
        <w:ind w:left="7174" w:hanging="423"/>
      </w:pPr>
      <w:rPr>
        <w:rFonts w:hint="default"/>
        <w:lang w:val="ru-RU" w:eastAsia="en-US" w:bidi="ar-SA"/>
      </w:rPr>
    </w:lvl>
    <w:lvl w:ilvl="8" w:tplc="73ECA9CE">
      <w:numFmt w:val="bullet"/>
      <w:lvlText w:val="•"/>
      <w:lvlJc w:val="left"/>
      <w:pPr>
        <w:ind w:left="8184" w:hanging="423"/>
      </w:pPr>
      <w:rPr>
        <w:rFonts w:hint="default"/>
        <w:lang w:val="ru-RU" w:eastAsia="en-US" w:bidi="ar-SA"/>
      </w:rPr>
    </w:lvl>
  </w:abstractNum>
  <w:abstractNum w:abstractNumId="71">
    <w:nsid w:val="62424709"/>
    <w:multiLevelType w:val="hybridMultilevel"/>
    <w:tmpl w:val="C6DEE2BC"/>
    <w:lvl w:ilvl="0" w:tplc="F2B0EA5C">
      <w:start w:val="1"/>
      <w:numFmt w:val="decimal"/>
      <w:lvlText w:val="%1)"/>
      <w:lvlJc w:val="left"/>
      <w:pPr>
        <w:ind w:left="101" w:hanging="308"/>
        <w:jc w:val="righ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tplc="5BC2B876">
      <w:numFmt w:val="bullet"/>
      <w:lvlText w:val="•"/>
      <w:lvlJc w:val="left"/>
      <w:pPr>
        <w:ind w:left="1110" w:hanging="308"/>
      </w:pPr>
      <w:rPr>
        <w:rFonts w:hint="default"/>
        <w:lang w:val="ru-RU" w:eastAsia="en-US" w:bidi="ar-SA"/>
      </w:rPr>
    </w:lvl>
    <w:lvl w:ilvl="2" w:tplc="2B44443A">
      <w:numFmt w:val="bullet"/>
      <w:lvlText w:val="•"/>
      <w:lvlJc w:val="left"/>
      <w:pPr>
        <w:ind w:left="2121" w:hanging="308"/>
      </w:pPr>
      <w:rPr>
        <w:rFonts w:hint="default"/>
        <w:lang w:val="ru-RU" w:eastAsia="en-US" w:bidi="ar-SA"/>
      </w:rPr>
    </w:lvl>
    <w:lvl w:ilvl="3" w:tplc="E67A9014">
      <w:numFmt w:val="bullet"/>
      <w:lvlText w:val="•"/>
      <w:lvlJc w:val="left"/>
      <w:pPr>
        <w:ind w:left="3131" w:hanging="308"/>
      </w:pPr>
      <w:rPr>
        <w:rFonts w:hint="default"/>
        <w:lang w:val="ru-RU" w:eastAsia="en-US" w:bidi="ar-SA"/>
      </w:rPr>
    </w:lvl>
    <w:lvl w:ilvl="4" w:tplc="CAF80170">
      <w:numFmt w:val="bullet"/>
      <w:lvlText w:val="•"/>
      <w:lvlJc w:val="left"/>
      <w:pPr>
        <w:ind w:left="4142" w:hanging="308"/>
      </w:pPr>
      <w:rPr>
        <w:rFonts w:hint="default"/>
        <w:lang w:val="ru-RU" w:eastAsia="en-US" w:bidi="ar-SA"/>
      </w:rPr>
    </w:lvl>
    <w:lvl w:ilvl="5" w:tplc="5F76B29E">
      <w:numFmt w:val="bullet"/>
      <w:lvlText w:val="•"/>
      <w:lvlJc w:val="left"/>
      <w:pPr>
        <w:ind w:left="5153" w:hanging="308"/>
      </w:pPr>
      <w:rPr>
        <w:rFonts w:hint="default"/>
        <w:lang w:val="ru-RU" w:eastAsia="en-US" w:bidi="ar-SA"/>
      </w:rPr>
    </w:lvl>
    <w:lvl w:ilvl="6" w:tplc="EAC2D4A2">
      <w:numFmt w:val="bullet"/>
      <w:lvlText w:val="•"/>
      <w:lvlJc w:val="left"/>
      <w:pPr>
        <w:ind w:left="6163" w:hanging="308"/>
      </w:pPr>
      <w:rPr>
        <w:rFonts w:hint="default"/>
        <w:lang w:val="ru-RU" w:eastAsia="en-US" w:bidi="ar-SA"/>
      </w:rPr>
    </w:lvl>
    <w:lvl w:ilvl="7" w:tplc="C33692BA">
      <w:numFmt w:val="bullet"/>
      <w:lvlText w:val="•"/>
      <w:lvlJc w:val="left"/>
      <w:pPr>
        <w:ind w:left="7174" w:hanging="308"/>
      </w:pPr>
      <w:rPr>
        <w:rFonts w:hint="default"/>
        <w:lang w:val="ru-RU" w:eastAsia="en-US" w:bidi="ar-SA"/>
      </w:rPr>
    </w:lvl>
    <w:lvl w:ilvl="8" w:tplc="909423B6">
      <w:numFmt w:val="bullet"/>
      <w:lvlText w:val="•"/>
      <w:lvlJc w:val="left"/>
      <w:pPr>
        <w:ind w:left="8184" w:hanging="308"/>
      </w:pPr>
      <w:rPr>
        <w:rFonts w:hint="default"/>
        <w:lang w:val="ru-RU" w:eastAsia="en-US" w:bidi="ar-SA"/>
      </w:rPr>
    </w:lvl>
  </w:abstractNum>
  <w:abstractNum w:abstractNumId="72">
    <w:nsid w:val="64DC0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6367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7504826"/>
    <w:multiLevelType w:val="multilevel"/>
    <w:tmpl w:val="1BFCD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87070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AE1C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C7F1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B2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F70B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D2F61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0F81C60"/>
    <w:multiLevelType w:val="multilevel"/>
    <w:tmpl w:val="A124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2A73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38E4D90"/>
    <w:multiLevelType w:val="multilevel"/>
    <w:tmpl w:val="D7EE855E"/>
    <w:lvl w:ilvl="0">
      <w:start w:val="1"/>
      <w:numFmt w:val="decimal"/>
      <w:lvlText w:val="%1."/>
      <w:lvlJc w:val="left"/>
      <w:pPr>
        <w:ind w:left="101" w:hanging="351"/>
        <w:jc w:val="lef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start w:val="1"/>
      <w:numFmt w:val="decimal"/>
      <w:lvlText w:val="%1.%2."/>
      <w:lvlJc w:val="left"/>
      <w:pPr>
        <w:ind w:left="101" w:hanging="747"/>
        <w:jc w:val="right"/>
      </w:pPr>
      <w:rPr>
        <w:rFonts w:ascii="Times New Roman" w:eastAsia="Times New Roman" w:hAnsi="Times New Roman" w:cs="Times New Roman" w:hint="default"/>
        <w:b w:val="0"/>
        <w:bCs w:val="0"/>
        <w:i w:val="0"/>
        <w:iCs w:val="0"/>
        <w:color w:val="585858"/>
        <w:spacing w:val="-2"/>
        <w:w w:val="100"/>
        <w:sz w:val="28"/>
        <w:szCs w:val="28"/>
        <w:lang w:val="ru-RU" w:eastAsia="en-US" w:bidi="ar-SA"/>
      </w:rPr>
    </w:lvl>
    <w:lvl w:ilvl="2">
      <w:numFmt w:val="bullet"/>
      <w:lvlText w:val="•"/>
      <w:lvlJc w:val="left"/>
      <w:pPr>
        <w:ind w:left="2121" w:hanging="747"/>
      </w:pPr>
      <w:rPr>
        <w:rFonts w:hint="default"/>
        <w:lang w:val="ru-RU" w:eastAsia="en-US" w:bidi="ar-SA"/>
      </w:rPr>
    </w:lvl>
    <w:lvl w:ilvl="3">
      <w:numFmt w:val="bullet"/>
      <w:lvlText w:val="•"/>
      <w:lvlJc w:val="left"/>
      <w:pPr>
        <w:ind w:left="3131" w:hanging="747"/>
      </w:pPr>
      <w:rPr>
        <w:rFonts w:hint="default"/>
        <w:lang w:val="ru-RU" w:eastAsia="en-US" w:bidi="ar-SA"/>
      </w:rPr>
    </w:lvl>
    <w:lvl w:ilvl="4">
      <w:numFmt w:val="bullet"/>
      <w:lvlText w:val="•"/>
      <w:lvlJc w:val="left"/>
      <w:pPr>
        <w:ind w:left="4142" w:hanging="747"/>
      </w:pPr>
      <w:rPr>
        <w:rFonts w:hint="default"/>
        <w:lang w:val="ru-RU" w:eastAsia="en-US" w:bidi="ar-SA"/>
      </w:rPr>
    </w:lvl>
    <w:lvl w:ilvl="5">
      <w:numFmt w:val="bullet"/>
      <w:lvlText w:val="•"/>
      <w:lvlJc w:val="left"/>
      <w:pPr>
        <w:ind w:left="5153" w:hanging="747"/>
      </w:pPr>
      <w:rPr>
        <w:rFonts w:hint="default"/>
        <w:lang w:val="ru-RU" w:eastAsia="en-US" w:bidi="ar-SA"/>
      </w:rPr>
    </w:lvl>
    <w:lvl w:ilvl="6">
      <w:numFmt w:val="bullet"/>
      <w:lvlText w:val="•"/>
      <w:lvlJc w:val="left"/>
      <w:pPr>
        <w:ind w:left="6163" w:hanging="747"/>
      </w:pPr>
      <w:rPr>
        <w:rFonts w:hint="default"/>
        <w:lang w:val="ru-RU" w:eastAsia="en-US" w:bidi="ar-SA"/>
      </w:rPr>
    </w:lvl>
    <w:lvl w:ilvl="7">
      <w:numFmt w:val="bullet"/>
      <w:lvlText w:val="•"/>
      <w:lvlJc w:val="left"/>
      <w:pPr>
        <w:ind w:left="7174" w:hanging="747"/>
      </w:pPr>
      <w:rPr>
        <w:rFonts w:hint="default"/>
        <w:lang w:val="ru-RU" w:eastAsia="en-US" w:bidi="ar-SA"/>
      </w:rPr>
    </w:lvl>
    <w:lvl w:ilvl="8">
      <w:numFmt w:val="bullet"/>
      <w:lvlText w:val="•"/>
      <w:lvlJc w:val="left"/>
      <w:pPr>
        <w:ind w:left="8184" w:hanging="747"/>
      </w:pPr>
      <w:rPr>
        <w:rFonts w:hint="default"/>
        <w:lang w:val="ru-RU" w:eastAsia="en-US" w:bidi="ar-SA"/>
      </w:rPr>
    </w:lvl>
  </w:abstractNum>
  <w:abstractNum w:abstractNumId="84">
    <w:nsid w:val="744B4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52022D6"/>
    <w:multiLevelType w:val="multilevel"/>
    <w:tmpl w:val="2EF01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68A6A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7FC5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84365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85354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8A51A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B930C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C1D41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E444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FC450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FD72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9"/>
  </w:num>
  <w:num w:numId="3">
    <w:abstractNumId w:val="94"/>
  </w:num>
  <w:num w:numId="4">
    <w:abstractNumId w:val="4"/>
  </w:num>
  <w:num w:numId="5">
    <w:abstractNumId w:val="82"/>
  </w:num>
  <w:num w:numId="6">
    <w:abstractNumId w:val="22"/>
  </w:num>
  <w:num w:numId="7">
    <w:abstractNumId w:val="87"/>
  </w:num>
  <w:num w:numId="8">
    <w:abstractNumId w:val="66"/>
  </w:num>
  <w:num w:numId="9">
    <w:abstractNumId w:val="88"/>
  </w:num>
  <w:num w:numId="10">
    <w:abstractNumId w:val="34"/>
  </w:num>
  <w:num w:numId="11">
    <w:abstractNumId w:val="61"/>
  </w:num>
  <w:num w:numId="12">
    <w:abstractNumId w:val="28"/>
  </w:num>
  <w:num w:numId="13">
    <w:abstractNumId w:val="32"/>
  </w:num>
  <w:num w:numId="14">
    <w:abstractNumId w:val="12"/>
  </w:num>
  <w:num w:numId="15">
    <w:abstractNumId w:val="19"/>
  </w:num>
  <w:num w:numId="16">
    <w:abstractNumId w:val="37"/>
  </w:num>
  <w:num w:numId="17">
    <w:abstractNumId w:val="78"/>
  </w:num>
  <w:num w:numId="18">
    <w:abstractNumId w:val="69"/>
  </w:num>
  <w:num w:numId="19">
    <w:abstractNumId w:val="47"/>
  </w:num>
  <w:num w:numId="20">
    <w:abstractNumId w:val="26"/>
  </w:num>
  <w:num w:numId="21">
    <w:abstractNumId w:val="9"/>
  </w:num>
  <w:num w:numId="22">
    <w:abstractNumId w:val="49"/>
  </w:num>
  <w:num w:numId="23">
    <w:abstractNumId w:val="42"/>
  </w:num>
  <w:num w:numId="24">
    <w:abstractNumId w:val="0"/>
  </w:num>
  <w:num w:numId="25">
    <w:abstractNumId w:val="48"/>
  </w:num>
  <w:num w:numId="26">
    <w:abstractNumId w:val="64"/>
  </w:num>
  <w:num w:numId="27">
    <w:abstractNumId w:val="80"/>
  </w:num>
  <w:num w:numId="28">
    <w:abstractNumId w:val="3"/>
  </w:num>
  <w:num w:numId="29">
    <w:abstractNumId w:val="62"/>
  </w:num>
  <w:num w:numId="30">
    <w:abstractNumId w:val="90"/>
  </w:num>
  <w:num w:numId="31">
    <w:abstractNumId w:val="23"/>
  </w:num>
  <w:num w:numId="32">
    <w:abstractNumId w:val="86"/>
  </w:num>
  <w:num w:numId="33">
    <w:abstractNumId w:val="13"/>
  </w:num>
  <w:num w:numId="34">
    <w:abstractNumId w:val="14"/>
  </w:num>
  <w:num w:numId="35">
    <w:abstractNumId w:val="51"/>
  </w:num>
  <w:num w:numId="36">
    <w:abstractNumId w:val="73"/>
  </w:num>
  <w:num w:numId="37">
    <w:abstractNumId w:val="11"/>
  </w:num>
  <w:num w:numId="38">
    <w:abstractNumId w:val="39"/>
  </w:num>
  <w:num w:numId="39">
    <w:abstractNumId w:val="21"/>
  </w:num>
  <w:num w:numId="40">
    <w:abstractNumId w:val="18"/>
  </w:num>
  <w:num w:numId="41">
    <w:abstractNumId w:val="56"/>
  </w:num>
  <w:num w:numId="42">
    <w:abstractNumId w:val="95"/>
  </w:num>
  <w:num w:numId="43">
    <w:abstractNumId w:val="41"/>
  </w:num>
  <w:num w:numId="44">
    <w:abstractNumId w:val="5"/>
  </w:num>
  <w:num w:numId="45">
    <w:abstractNumId w:val="31"/>
  </w:num>
  <w:num w:numId="46">
    <w:abstractNumId w:val="29"/>
  </w:num>
  <w:num w:numId="47">
    <w:abstractNumId w:val="65"/>
  </w:num>
  <w:num w:numId="48">
    <w:abstractNumId w:val="16"/>
  </w:num>
  <w:num w:numId="49">
    <w:abstractNumId w:val="33"/>
  </w:num>
  <w:num w:numId="50">
    <w:abstractNumId w:val="60"/>
  </w:num>
  <w:num w:numId="51">
    <w:abstractNumId w:val="58"/>
  </w:num>
  <w:num w:numId="52">
    <w:abstractNumId w:val="93"/>
  </w:num>
  <w:num w:numId="53">
    <w:abstractNumId w:val="54"/>
  </w:num>
  <w:num w:numId="54">
    <w:abstractNumId w:val="17"/>
  </w:num>
  <w:num w:numId="55">
    <w:abstractNumId w:val="84"/>
  </w:num>
  <w:num w:numId="56">
    <w:abstractNumId w:val="35"/>
  </w:num>
  <w:num w:numId="57">
    <w:abstractNumId w:val="92"/>
  </w:num>
  <w:num w:numId="58">
    <w:abstractNumId w:val="10"/>
  </w:num>
  <w:num w:numId="59">
    <w:abstractNumId w:val="77"/>
  </w:num>
  <w:num w:numId="60">
    <w:abstractNumId w:val="59"/>
  </w:num>
  <w:num w:numId="61">
    <w:abstractNumId w:val="75"/>
  </w:num>
  <w:num w:numId="62">
    <w:abstractNumId w:val="72"/>
  </w:num>
  <w:num w:numId="63">
    <w:abstractNumId w:val="38"/>
  </w:num>
  <w:num w:numId="64">
    <w:abstractNumId w:val="76"/>
  </w:num>
  <w:num w:numId="65">
    <w:abstractNumId w:val="40"/>
  </w:num>
  <w:num w:numId="66">
    <w:abstractNumId w:val="57"/>
  </w:num>
  <w:num w:numId="67">
    <w:abstractNumId w:val="8"/>
  </w:num>
  <w:num w:numId="68">
    <w:abstractNumId w:val="1"/>
  </w:num>
  <w:num w:numId="69">
    <w:abstractNumId w:val="36"/>
  </w:num>
  <w:num w:numId="70">
    <w:abstractNumId w:val="53"/>
  </w:num>
  <w:num w:numId="71">
    <w:abstractNumId w:val="44"/>
  </w:num>
  <w:num w:numId="72">
    <w:abstractNumId w:val="89"/>
  </w:num>
  <w:num w:numId="73">
    <w:abstractNumId w:val="43"/>
  </w:num>
  <w:num w:numId="74">
    <w:abstractNumId w:val="91"/>
  </w:num>
  <w:num w:numId="75">
    <w:abstractNumId w:val="50"/>
  </w:num>
  <w:num w:numId="76">
    <w:abstractNumId w:val="70"/>
  </w:num>
  <w:num w:numId="77">
    <w:abstractNumId w:val="71"/>
  </w:num>
  <w:num w:numId="78">
    <w:abstractNumId w:val="27"/>
  </w:num>
  <w:num w:numId="79">
    <w:abstractNumId w:val="83"/>
  </w:num>
  <w:num w:numId="80">
    <w:abstractNumId w:val="74"/>
  </w:num>
  <w:num w:numId="81">
    <w:abstractNumId w:val="63"/>
  </w:num>
  <w:num w:numId="82">
    <w:abstractNumId w:val="30"/>
  </w:num>
  <w:num w:numId="83">
    <w:abstractNumId w:val="52"/>
  </w:num>
  <w:num w:numId="84">
    <w:abstractNumId w:val="20"/>
  </w:num>
  <w:num w:numId="85">
    <w:abstractNumId w:val="46"/>
  </w:num>
  <w:num w:numId="86">
    <w:abstractNumId w:val="24"/>
  </w:num>
  <w:num w:numId="87">
    <w:abstractNumId w:val="6"/>
  </w:num>
  <w:num w:numId="88">
    <w:abstractNumId w:val="81"/>
  </w:num>
  <w:num w:numId="89">
    <w:abstractNumId w:val="7"/>
  </w:num>
  <w:num w:numId="90">
    <w:abstractNumId w:val="85"/>
  </w:num>
  <w:num w:numId="91">
    <w:abstractNumId w:val="25"/>
  </w:num>
  <w:num w:numId="92">
    <w:abstractNumId w:val="67"/>
  </w:num>
  <w:num w:numId="93">
    <w:abstractNumId w:val="2"/>
  </w:num>
  <w:num w:numId="94">
    <w:abstractNumId w:val="68"/>
  </w:num>
  <w:num w:numId="95">
    <w:abstractNumId w:val="55"/>
  </w:num>
  <w:num w:numId="96">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42CD"/>
    <w:rsid w:val="002D33B1"/>
    <w:rsid w:val="002D3591"/>
    <w:rsid w:val="003514A0"/>
    <w:rsid w:val="003C4547"/>
    <w:rsid w:val="004F7E17"/>
    <w:rsid w:val="005A05CE"/>
    <w:rsid w:val="00653AF6"/>
    <w:rsid w:val="007A1390"/>
    <w:rsid w:val="008B1491"/>
    <w:rsid w:val="00913DE8"/>
    <w:rsid w:val="00957BFD"/>
    <w:rsid w:val="009E3765"/>
    <w:rsid w:val="00B73A5A"/>
    <w:rsid w:val="00C00179"/>
    <w:rsid w:val="00C719C7"/>
    <w:rsid w:val="00C84377"/>
    <w:rsid w:val="00CE4A6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caption"/>
    <w:basedOn w:val="a"/>
    <w:qFormat/>
    <w:rsid w:val="00C84377"/>
    <w:pPr>
      <w:spacing w:before="0" w:beforeAutospacing="0" w:after="0" w:afterAutospacing="0"/>
      <w:jc w:val="center"/>
    </w:pPr>
    <w:rPr>
      <w:rFonts w:ascii="Times New Roman" w:eastAsia="Times New Roman" w:hAnsi="Times New Roman" w:cs="Times New Roman"/>
      <w:b/>
      <w:szCs w:val="20"/>
      <w:lang w:val="ru-RU" w:eastAsia="ru-RU"/>
    </w:rPr>
  </w:style>
  <w:style w:type="paragraph" w:styleId="a4">
    <w:name w:val="Title"/>
    <w:basedOn w:val="a"/>
    <w:link w:val="a5"/>
    <w:qFormat/>
    <w:rsid w:val="00C84377"/>
    <w:pPr>
      <w:spacing w:before="0" w:beforeAutospacing="0" w:after="0" w:afterAutospacing="0"/>
      <w:jc w:val="center"/>
    </w:pPr>
    <w:rPr>
      <w:rFonts w:ascii="Times New Roman" w:eastAsia="Times New Roman" w:hAnsi="Times New Roman" w:cs="Times New Roman"/>
      <w:b/>
      <w:szCs w:val="20"/>
      <w:lang w:val="ru-RU" w:eastAsia="ru-RU"/>
    </w:rPr>
  </w:style>
  <w:style w:type="character" w:customStyle="1" w:styleId="a5">
    <w:name w:val="Название Знак"/>
    <w:basedOn w:val="a0"/>
    <w:link w:val="a4"/>
    <w:rsid w:val="00C84377"/>
    <w:rPr>
      <w:rFonts w:ascii="Times New Roman" w:eastAsia="Times New Roman" w:hAnsi="Times New Roman" w:cs="Times New Roman"/>
      <w:b/>
      <w:szCs w:val="20"/>
      <w:lang w:val="ru-RU" w:eastAsia="ru-RU"/>
    </w:rPr>
  </w:style>
  <w:style w:type="character" w:customStyle="1" w:styleId="val">
    <w:name w:val="val"/>
    <w:basedOn w:val="a0"/>
    <w:rsid w:val="00C84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caption"/>
    <w:basedOn w:val="a"/>
    <w:qFormat/>
    <w:rsid w:val="00C84377"/>
    <w:pPr>
      <w:spacing w:before="0" w:beforeAutospacing="0" w:after="0" w:afterAutospacing="0"/>
      <w:jc w:val="center"/>
    </w:pPr>
    <w:rPr>
      <w:rFonts w:ascii="Times New Roman" w:eastAsia="Times New Roman" w:hAnsi="Times New Roman" w:cs="Times New Roman"/>
      <w:b/>
      <w:szCs w:val="20"/>
      <w:lang w:val="ru-RU" w:eastAsia="ru-RU"/>
    </w:rPr>
  </w:style>
  <w:style w:type="paragraph" w:styleId="a4">
    <w:name w:val="Title"/>
    <w:basedOn w:val="a"/>
    <w:link w:val="a5"/>
    <w:qFormat/>
    <w:rsid w:val="00C84377"/>
    <w:pPr>
      <w:spacing w:before="0" w:beforeAutospacing="0" w:after="0" w:afterAutospacing="0"/>
      <w:jc w:val="center"/>
    </w:pPr>
    <w:rPr>
      <w:rFonts w:ascii="Times New Roman" w:eastAsia="Times New Roman" w:hAnsi="Times New Roman" w:cs="Times New Roman"/>
      <w:b/>
      <w:szCs w:val="20"/>
      <w:lang w:val="ru-RU" w:eastAsia="ru-RU"/>
    </w:rPr>
  </w:style>
  <w:style w:type="character" w:customStyle="1" w:styleId="a5">
    <w:name w:val="Название Знак"/>
    <w:basedOn w:val="a0"/>
    <w:link w:val="a4"/>
    <w:rsid w:val="00C84377"/>
    <w:rPr>
      <w:rFonts w:ascii="Times New Roman" w:eastAsia="Times New Roman" w:hAnsi="Times New Roman" w:cs="Times New Roman"/>
      <w:b/>
      <w:szCs w:val="20"/>
      <w:lang w:val="ru-RU" w:eastAsia="ru-RU"/>
    </w:rPr>
  </w:style>
  <w:style w:type="character" w:customStyle="1" w:styleId="val">
    <w:name w:val="val"/>
    <w:basedOn w:val="a0"/>
    <w:rsid w:val="00C8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31</Pages>
  <Words>10967</Words>
  <Characters>62512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Подготовлено экспертами Актион-МЦФЭР</dc:description>
  <cp:lastModifiedBy>Компьютер</cp:lastModifiedBy>
  <cp:revision>10</cp:revision>
  <cp:lastPrinted>2024-09-19T10:10:00Z</cp:lastPrinted>
  <dcterms:created xsi:type="dcterms:W3CDTF">2024-09-18T09:33:00Z</dcterms:created>
  <dcterms:modified xsi:type="dcterms:W3CDTF">2024-09-20T16:00:00Z</dcterms:modified>
</cp:coreProperties>
</file>